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CA" w:rsidRPr="00E070CA" w:rsidRDefault="00E070CA" w:rsidP="00E070CA">
      <w:pPr>
        <w:jc w:val="center"/>
        <w:rPr>
          <w:rFonts w:cs="Times New Roman"/>
          <w:b/>
          <w:color w:val="000000"/>
          <w:szCs w:val="28"/>
          <w:shd w:val="clear" w:color="auto" w:fill="FFFFFF"/>
        </w:rPr>
      </w:pPr>
      <w:r w:rsidRPr="00E070CA">
        <w:rPr>
          <w:rFonts w:cs="Times New Roman"/>
          <w:b/>
          <w:color w:val="000000"/>
          <w:szCs w:val="28"/>
          <w:shd w:val="clear" w:color="auto" w:fill="FFFFFF"/>
        </w:rPr>
        <w:t>Профилактика профессиональной деформации сотрудников отделов безопасности (режима) учреждений УИС как форма обеспечения безопасности личности.</w:t>
      </w:r>
    </w:p>
    <w:p w:rsidR="00695C81" w:rsidRDefault="00695C81" w:rsidP="00E070CA">
      <w:pPr>
        <w:jc w:val="center"/>
        <w:rPr>
          <w:rFonts w:cs="Times New Roman"/>
          <w:b/>
          <w:color w:val="000000"/>
          <w:szCs w:val="28"/>
          <w:shd w:val="clear" w:color="auto" w:fill="FFFFFF"/>
        </w:rPr>
      </w:pPr>
      <w:r>
        <w:rPr>
          <w:rFonts w:cs="Times New Roman"/>
          <w:b/>
          <w:color w:val="000000"/>
          <w:szCs w:val="28"/>
          <w:shd w:val="clear" w:color="auto" w:fill="FFFFFF"/>
        </w:rPr>
        <w:br w:type="page"/>
      </w:r>
    </w:p>
    <w:sdt>
      <w:sdtPr>
        <w:id w:val="48094063"/>
        <w:docPartObj>
          <w:docPartGallery w:val="Table of Contents"/>
          <w:docPartUnique/>
        </w:docPartObj>
      </w:sdtPr>
      <w:sdtEndPr>
        <w:rPr>
          <w:rFonts w:ascii="Times New Roman" w:eastAsiaTheme="minorHAnsi" w:hAnsi="Times New Roman" w:cstheme="minorBidi"/>
          <w:b w:val="0"/>
          <w:bCs w:val="0"/>
          <w:color w:val="000000" w:themeColor="text1"/>
          <w:szCs w:val="22"/>
        </w:rPr>
      </w:sdtEndPr>
      <w:sdtContent>
        <w:p w:rsidR="005C5748" w:rsidRDefault="005C5748" w:rsidP="007349F6">
          <w:pPr>
            <w:pStyle w:val="a4"/>
            <w:jc w:val="center"/>
            <w:rPr>
              <w:rStyle w:val="10"/>
            </w:rPr>
          </w:pPr>
          <w:r w:rsidRPr="007349F6">
            <w:rPr>
              <w:rStyle w:val="10"/>
            </w:rPr>
            <w:t>Оглавление</w:t>
          </w:r>
        </w:p>
        <w:p w:rsidR="007349F6" w:rsidRDefault="007349F6" w:rsidP="007349F6"/>
        <w:p w:rsidR="007349F6" w:rsidRPr="007349F6" w:rsidRDefault="007349F6" w:rsidP="007349F6"/>
        <w:p w:rsidR="007612C7" w:rsidRDefault="005C5748">
          <w:pPr>
            <w:pStyle w:val="11"/>
            <w:tabs>
              <w:tab w:val="right" w:leader="dot" w:pos="9345"/>
            </w:tabs>
            <w:rPr>
              <w:rFonts w:asciiTheme="minorHAnsi" w:eastAsiaTheme="minorEastAsia" w:hAnsiTheme="minorHAnsi"/>
              <w:noProof/>
              <w:color w:val="auto"/>
              <w:sz w:val="22"/>
              <w:lang w:eastAsia="ru-RU"/>
            </w:rPr>
          </w:pPr>
          <w:r>
            <w:fldChar w:fldCharType="begin"/>
          </w:r>
          <w:r>
            <w:instrText xml:space="preserve"> TOC \o "1-3" \h \z \u </w:instrText>
          </w:r>
          <w:r>
            <w:fldChar w:fldCharType="separate"/>
          </w:r>
          <w:hyperlink w:anchor="_Toc57253345" w:history="1">
            <w:r w:rsidR="007612C7" w:rsidRPr="005A1169">
              <w:rPr>
                <w:rStyle w:val="a5"/>
                <w:noProof/>
              </w:rPr>
              <w:t>Введение</w:t>
            </w:r>
            <w:r w:rsidR="007612C7">
              <w:rPr>
                <w:noProof/>
                <w:webHidden/>
              </w:rPr>
              <w:tab/>
            </w:r>
            <w:r w:rsidR="007612C7">
              <w:rPr>
                <w:noProof/>
                <w:webHidden/>
              </w:rPr>
              <w:fldChar w:fldCharType="begin"/>
            </w:r>
            <w:r w:rsidR="007612C7">
              <w:rPr>
                <w:noProof/>
                <w:webHidden/>
              </w:rPr>
              <w:instrText xml:space="preserve"> PAGEREF _Toc57253345 \h </w:instrText>
            </w:r>
            <w:r w:rsidR="007612C7">
              <w:rPr>
                <w:noProof/>
                <w:webHidden/>
              </w:rPr>
            </w:r>
            <w:r w:rsidR="007612C7">
              <w:rPr>
                <w:noProof/>
                <w:webHidden/>
              </w:rPr>
              <w:fldChar w:fldCharType="separate"/>
            </w:r>
            <w:r w:rsidR="00A80EC7">
              <w:rPr>
                <w:noProof/>
                <w:webHidden/>
              </w:rPr>
              <w:t>3</w:t>
            </w:r>
            <w:r w:rsidR="007612C7">
              <w:rPr>
                <w:noProof/>
                <w:webHidden/>
              </w:rPr>
              <w:fldChar w:fldCharType="end"/>
            </w:r>
          </w:hyperlink>
        </w:p>
        <w:p w:rsidR="007612C7" w:rsidRDefault="007612C7">
          <w:pPr>
            <w:pStyle w:val="11"/>
            <w:tabs>
              <w:tab w:val="right" w:leader="dot" w:pos="9345"/>
            </w:tabs>
            <w:rPr>
              <w:rFonts w:asciiTheme="minorHAnsi" w:eastAsiaTheme="minorEastAsia" w:hAnsiTheme="minorHAnsi"/>
              <w:noProof/>
              <w:color w:val="auto"/>
              <w:sz w:val="22"/>
              <w:lang w:eastAsia="ru-RU"/>
            </w:rPr>
          </w:pPr>
          <w:hyperlink w:anchor="_Toc57253346" w:history="1">
            <w:r w:rsidRPr="005A1169">
              <w:rPr>
                <w:rStyle w:val="a5"/>
                <w:noProof/>
                <w:shd w:val="clear" w:color="auto" w:fill="FFFFFF"/>
              </w:rPr>
              <w:t>Глава 1. Общее о профессиональной деформации</w:t>
            </w:r>
            <w:r>
              <w:rPr>
                <w:noProof/>
                <w:webHidden/>
              </w:rPr>
              <w:tab/>
            </w:r>
            <w:r>
              <w:rPr>
                <w:noProof/>
                <w:webHidden/>
              </w:rPr>
              <w:fldChar w:fldCharType="begin"/>
            </w:r>
            <w:r>
              <w:rPr>
                <w:noProof/>
                <w:webHidden/>
              </w:rPr>
              <w:instrText xml:space="preserve"> PAGEREF _Toc57253346 \h </w:instrText>
            </w:r>
            <w:r>
              <w:rPr>
                <w:noProof/>
                <w:webHidden/>
              </w:rPr>
            </w:r>
            <w:r>
              <w:rPr>
                <w:noProof/>
                <w:webHidden/>
              </w:rPr>
              <w:fldChar w:fldCharType="separate"/>
            </w:r>
            <w:r w:rsidR="00A80EC7">
              <w:rPr>
                <w:noProof/>
                <w:webHidden/>
              </w:rPr>
              <w:t>6</w:t>
            </w:r>
            <w:r>
              <w:rPr>
                <w:noProof/>
                <w:webHidden/>
              </w:rPr>
              <w:fldChar w:fldCharType="end"/>
            </w:r>
          </w:hyperlink>
        </w:p>
        <w:p w:rsidR="007612C7" w:rsidRDefault="007612C7">
          <w:pPr>
            <w:pStyle w:val="21"/>
            <w:tabs>
              <w:tab w:val="right" w:leader="dot" w:pos="9345"/>
            </w:tabs>
            <w:rPr>
              <w:rFonts w:asciiTheme="minorHAnsi" w:eastAsiaTheme="minorEastAsia" w:hAnsiTheme="minorHAnsi"/>
              <w:noProof/>
              <w:color w:val="auto"/>
              <w:sz w:val="22"/>
              <w:lang w:eastAsia="ru-RU"/>
            </w:rPr>
          </w:pPr>
          <w:hyperlink w:anchor="_Toc57253347" w:history="1">
            <w:r w:rsidRPr="005A1169">
              <w:rPr>
                <w:rStyle w:val="a5"/>
                <w:noProof/>
                <w:shd w:val="clear" w:color="auto" w:fill="FFFFFF"/>
              </w:rPr>
              <w:t>1.1. Понятие профессиональной деформации и стадии профессионального выгорания</w:t>
            </w:r>
            <w:r>
              <w:rPr>
                <w:noProof/>
                <w:webHidden/>
              </w:rPr>
              <w:tab/>
            </w:r>
            <w:r>
              <w:rPr>
                <w:noProof/>
                <w:webHidden/>
              </w:rPr>
              <w:fldChar w:fldCharType="begin"/>
            </w:r>
            <w:r>
              <w:rPr>
                <w:noProof/>
                <w:webHidden/>
              </w:rPr>
              <w:instrText xml:space="preserve"> PAGEREF _Toc57253347 \h </w:instrText>
            </w:r>
            <w:r>
              <w:rPr>
                <w:noProof/>
                <w:webHidden/>
              </w:rPr>
            </w:r>
            <w:r>
              <w:rPr>
                <w:noProof/>
                <w:webHidden/>
              </w:rPr>
              <w:fldChar w:fldCharType="separate"/>
            </w:r>
            <w:r w:rsidR="00A80EC7">
              <w:rPr>
                <w:noProof/>
                <w:webHidden/>
              </w:rPr>
              <w:t>6</w:t>
            </w:r>
            <w:r>
              <w:rPr>
                <w:noProof/>
                <w:webHidden/>
              </w:rPr>
              <w:fldChar w:fldCharType="end"/>
            </w:r>
          </w:hyperlink>
        </w:p>
        <w:p w:rsidR="007612C7" w:rsidRDefault="007612C7">
          <w:pPr>
            <w:pStyle w:val="21"/>
            <w:tabs>
              <w:tab w:val="right" w:leader="dot" w:pos="9345"/>
            </w:tabs>
            <w:rPr>
              <w:rFonts w:asciiTheme="minorHAnsi" w:eastAsiaTheme="minorEastAsia" w:hAnsiTheme="minorHAnsi"/>
              <w:noProof/>
              <w:color w:val="auto"/>
              <w:sz w:val="22"/>
              <w:lang w:eastAsia="ru-RU"/>
            </w:rPr>
          </w:pPr>
          <w:hyperlink w:anchor="_Toc57253348" w:history="1">
            <w:r w:rsidRPr="005A1169">
              <w:rPr>
                <w:rStyle w:val="a5"/>
                <w:noProof/>
                <w:shd w:val="clear" w:color="auto" w:fill="FFFFFF"/>
              </w:rPr>
              <w:t>1.2. Формы проявления профессиональной деформации</w:t>
            </w:r>
            <w:r>
              <w:rPr>
                <w:noProof/>
                <w:webHidden/>
              </w:rPr>
              <w:tab/>
            </w:r>
            <w:r>
              <w:rPr>
                <w:noProof/>
                <w:webHidden/>
              </w:rPr>
              <w:fldChar w:fldCharType="begin"/>
            </w:r>
            <w:r>
              <w:rPr>
                <w:noProof/>
                <w:webHidden/>
              </w:rPr>
              <w:instrText xml:space="preserve"> PAGEREF _Toc57253348 \h </w:instrText>
            </w:r>
            <w:r>
              <w:rPr>
                <w:noProof/>
                <w:webHidden/>
              </w:rPr>
            </w:r>
            <w:r>
              <w:rPr>
                <w:noProof/>
                <w:webHidden/>
              </w:rPr>
              <w:fldChar w:fldCharType="separate"/>
            </w:r>
            <w:r w:rsidR="00A80EC7">
              <w:rPr>
                <w:noProof/>
                <w:webHidden/>
              </w:rPr>
              <w:t>9</w:t>
            </w:r>
            <w:r>
              <w:rPr>
                <w:noProof/>
                <w:webHidden/>
              </w:rPr>
              <w:fldChar w:fldCharType="end"/>
            </w:r>
          </w:hyperlink>
        </w:p>
        <w:p w:rsidR="007612C7" w:rsidRDefault="007612C7">
          <w:pPr>
            <w:pStyle w:val="11"/>
            <w:tabs>
              <w:tab w:val="right" w:leader="dot" w:pos="9345"/>
            </w:tabs>
            <w:rPr>
              <w:rFonts w:asciiTheme="minorHAnsi" w:eastAsiaTheme="minorEastAsia" w:hAnsiTheme="minorHAnsi"/>
              <w:noProof/>
              <w:color w:val="auto"/>
              <w:sz w:val="22"/>
              <w:lang w:eastAsia="ru-RU"/>
            </w:rPr>
          </w:pPr>
          <w:hyperlink w:anchor="_Toc57253349" w:history="1">
            <w:r w:rsidRPr="005A1169">
              <w:rPr>
                <w:rStyle w:val="a5"/>
                <w:noProof/>
                <w:shd w:val="clear" w:color="auto" w:fill="FFFFFF"/>
              </w:rPr>
              <w:t>Глава 2. Причины проявления и меры профилактики профессиональной деформации</w:t>
            </w:r>
            <w:r>
              <w:rPr>
                <w:noProof/>
                <w:webHidden/>
              </w:rPr>
              <w:tab/>
            </w:r>
            <w:r>
              <w:rPr>
                <w:noProof/>
                <w:webHidden/>
              </w:rPr>
              <w:fldChar w:fldCharType="begin"/>
            </w:r>
            <w:r>
              <w:rPr>
                <w:noProof/>
                <w:webHidden/>
              </w:rPr>
              <w:instrText xml:space="preserve"> PAGEREF _Toc57253349 \h </w:instrText>
            </w:r>
            <w:r>
              <w:rPr>
                <w:noProof/>
                <w:webHidden/>
              </w:rPr>
            </w:r>
            <w:r>
              <w:rPr>
                <w:noProof/>
                <w:webHidden/>
              </w:rPr>
              <w:fldChar w:fldCharType="separate"/>
            </w:r>
            <w:r w:rsidR="00A80EC7">
              <w:rPr>
                <w:noProof/>
                <w:webHidden/>
              </w:rPr>
              <w:t>14</w:t>
            </w:r>
            <w:r>
              <w:rPr>
                <w:noProof/>
                <w:webHidden/>
              </w:rPr>
              <w:fldChar w:fldCharType="end"/>
            </w:r>
          </w:hyperlink>
        </w:p>
        <w:p w:rsidR="007612C7" w:rsidRDefault="007612C7">
          <w:pPr>
            <w:pStyle w:val="21"/>
            <w:tabs>
              <w:tab w:val="right" w:leader="dot" w:pos="9345"/>
            </w:tabs>
            <w:rPr>
              <w:rFonts w:asciiTheme="minorHAnsi" w:eastAsiaTheme="minorEastAsia" w:hAnsiTheme="minorHAnsi"/>
              <w:noProof/>
              <w:color w:val="auto"/>
              <w:sz w:val="22"/>
              <w:lang w:eastAsia="ru-RU"/>
            </w:rPr>
          </w:pPr>
          <w:hyperlink w:anchor="_Toc57253350" w:history="1">
            <w:r w:rsidRPr="005A1169">
              <w:rPr>
                <w:rStyle w:val="a5"/>
                <w:noProof/>
                <w:shd w:val="clear" w:color="auto" w:fill="FFFFFF"/>
              </w:rPr>
              <w:t>2.1. Причины проявления профессиональной деформации</w:t>
            </w:r>
            <w:r>
              <w:rPr>
                <w:noProof/>
                <w:webHidden/>
              </w:rPr>
              <w:tab/>
            </w:r>
            <w:r>
              <w:rPr>
                <w:noProof/>
                <w:webHidden/>
              </w:rPr>
              <w:fldChar w:fldCharType="begin"/>
            </w:r>
            <w:r>
              <w:rPr>
                <w:noProof/>
                <w:webHidden/>
              </w:rPr>
              <w:instrText xml:space="preserve"> PAGEREF _Toc57253350 \h </w:instrText>
            </w:r>
            <w:r>
              <w:rPr>
                <w:noProof/>
                <w:webHidden/>
              </w:rPr>
            </w:r>
            <w:r>
              <w:rPr>
                <w:noProof/>
                <w:webHidden/>
              </w:rPr>
              <w:fldChar w:fldCharType="separate"/>
            </w:r>
            <w:r w:rsidR="00A80EC7">
              <w:rPr>
                <w:noProof/>
                <w:webHidden/>
              </w:rPr>
              <w:t>14</w:t>
            </w:r>
            <w:r>
              <w:rPr>
                <w:noProof/>
                <w:webHidden/>
              </w:rPr>
              <w:fldChar w:fldCharType="end"/>
            </w:r>
          </w:hyperlink>
        </w:p>
        <w:p w:rsidR="007612C7" w:rsidRDefault="007612C7">
          <w:pPr>
            <w:pStyle w:val="21"/>
            <w:tabs>
              <w:tab w:val="right" w:leader="dot" w:pos="9345"/>
            </w:tabs>
            <w:rPr>
              <w:rFonts w:asciiTheme="minorHAnsi" w:eastAsiaTheme="minorEastAsia" w:hAnsiTheme="minorHAnsi"/>
              <w:noProof/>
              <w:color w:val="auto"/>
              <w:sz w:val="22"/>
              <w:lang w:eastAsia="ru-RU"/>
            </w:rPr>
          </w:pPr>
          <w:hyperlink w:anchor="_Toc57253351" w:history="1">
            <w:r w:rsidRPr="005A1169">
              <w:rPr>
                <w:rStyle w:val="a5"/>
                <w:noProof/>
                <w:shd w:val="clear" w:color="auto" w:fill="FFFFFF"/>
              </w:rPr>
              <w:t>2.2 Меры профилактики профессиональной деформации</w:t>
            </w:r>
            <w:r>
              <w:rPr>
                <w:noProof/>
                <w:webHidden/>
              </w:rPr>
              <w:tab/>
            </w:r>
            <w:r>
              <w:rPr>
                <w:noProof/>
                <w:webHidden/>
              </w:rPr>
              <w:fldChar w:fldCharType="begin"/>
            </w:r>
            <w:r>
              <w:rPr>
                <w:noProof/>
                <w:webHidden/>
              </w:rPr>
              <w:instrText xml:space="preserve"> PAGEREF _Toc57253351 \h </w:instrText>
            </w:r>
            <w:r>
              <w:rPr>
                <w:noProof/>
                <w:webHidden/>
              </w:rPr>
            </w:r>
            <w:r>
              <w:rPr>
                <w:noProof/>
                <w:webHidden/>
              </w:rPr>
              <w:fldChar w:fldCharType="separate"/>
            </w:r>
            <w:r w:rsidR="00A80EC7">
              <w:rPr>
                <w:noProof/>
                <w:webHidden/>
              </w:rPr>
              <w:t>19</w:t>
            </w:r>
            <w:r>
              <w:rPr>
                <w:noProof/>
                <w:webHidden/>
              </w:rPr>
              <w:fldChar w:fldCharType="end"/>
            </w:r>
          </w:hyperlink>
        </w:p>
        <w:p w:rsidR="007612C7" w:rsidRDefault="007612C7">
          <w:pPr>
            <w:pStyle w:val="11"/>
            <w:tabs>
              <w:tab w:val="right" w:leader="dot" w:pos="9345"/>
            </w:tabs>
            <w:rPr>
              <w:rFonts w:asciiTheme="minorHAnsi" w:eastAsiaTheme="minorEastAsia" w:hAnsiTheme="minorHAnsi"/>
              <w:noProof/>
              <w:color w:val="auto"/>
              <w:sz w:val="22"/>
              <w:lang w:eastAsia="ru-RU"/>
            </w:rPr>
          </w:pPr>
          <w:hyperlink w:anchor="_Toc57253352" w:history="1">
            <w:r w:rsidRPr="005A1169">
              <w:rPr>
                <w:rStyle w:val="a5"/>
                <w:noProof/>
                <w:shd w:val="clear" w:color="auto" w:fill="FFFFFF"/>
              </w:rPr>
              <w:t>Заключение</w:t>
            </w:r>
            <w:r>
              <w:rPr>
                <w:noProof/>
                <w:webHidden/>
              </w:rPr>
              <w:tab/>
            </w:r>
            <w:r>
              <w:rPr>
                <w:noProof/>
                <w:webHidden/>
              </w:rPr>
              <w:fldChar w:fldCharType="begin"/>
            </w:r>
            <w:r>
              <w:rPr>
                <w:noProof/>
                <w:webHidden/>
              </w:rPr>
              <w:instrText xml:space="preserve"> PAGEREF _Toc57253352 \h </w:instrText>
            </w:r>
            <w:r>
              <w:rPr>
                <w:noProof/>
                <w:webHidden/>
              </w:rPr>
            </w:r>
            <w:r>
              <w:rPr>
                <w:noProof/>
                <w:webHidden/>
              </w:rPr>
              <w:fldChar w:fldCharType="separate"/>
            </w:r>
            <w:r w:rsidR="00A80EC7">
              <w:rPr>
                <w:noProof/>
                <w:webHidden/>
              </w:rPr>
              <w:t>26</w:t>
            </w:r>
            <w:r>
              <w:rPr>
                <w:noProof/>
                <w:webHidden/>
              </w:rPr>
              <w:fldChar w:fldCharType="end"/>
            </w:r>
          </w:hyperlink>
        </w:p>
        <w:p w:rsidR="007612C7" w:rsidRDefault="007612C7">
          <w:pPr>
            <w:pStyle w:val="11"/>
            <w:tabs>
              <w:tab w:val="right" w:leader="dot" w:pos="9345"/>
            </w:tabs>
            <w:rPr>
              <w:rFonts w:asciiTheme="minorHAnsi" w:eastAsiaTheme="minorEastAsia" w:hAnsiTheme="minorHAnsi"/>
              <w:noProof/>
              <w:color w:val="auto"/>
              <w:sz w:val="22"/>
              <w:lang w:eastAsia="ru-RU"/>
            </w:rPr>
          </w:pPr>
          <w:hyperlink w:anchor="_Toc57253353" w:history="1">
            <w:r w:rsidRPr="005A1169">
              <w:rPr>
                <w:rStyle w:val="a5"/>
                <w:noProof/>
                <w:shd w:val="clear" w:color="auto" w:fill="FFFFFF"/>
              </w:rPr>
              <w:t>Список использованных источников</w:t>
            </w:r>
            <w:r>
              <w:rPr>
                <w:noProof/>
                <w:webHidden/>
              </w:rPr>
              <w:tab/>
            </w:r>
            <w:r>
              <w:rPr>
                <w:noProof/>
                <w:webHidden/>
              </w:rPr>
              <w:fldChar w:fldCharType="begin"/>
            </w:r>
            <w:r>
              <w:rPr>
                <w:noProof/>
                <w:webHidden/>
              </w:rPr>
              <w:instrText xml:space="preserve"> PAGEREF _Toc57253353 \h </w:instrText>
            </w:r>
            <w:r>
              <w:rPr>
                <w:noProof/>
                <w:webHidden/>
              </w:rPr>
            </w:r>
            <w:r>
              <w:rPr>
                <w:noProof/>
                <w:webHidden/>
              </w:rPr>
              <w:fldChar w:fldCharType="separate"/>
            </w:r>
            <w:r w:rsidR="00A80EC7">
              <w:rPr>
                <w:noProof/>
                <w:webHidden/>
              </w:rPr>
              <w:t>28</w:t>
            </w:r>
            <w:r>
              <w:rPr>
                <w:noProof/>
                <w:webHidden/>
              </w:rPr>
              <w:fldChar w:fldCharType="end"/>
            </w:r>
          </w:hyperlink>
        </w:p>
        <w:p w:rsidR="005C5748" w:rsidRDefault="005C5748">
          <w:r>
            <w:fldChar w:fldCharType="end"/>
          </w:r>
        </w:p>
      </w:sdtContent>
    </w:sdt>
    <w:p w:rsidR="005C5748" w:rsidRDefault="005C5748">
      <w:pPr>
        <w:spacing w:after="200" w:line="276" w:lineRule="auto"/>
        <w:ind w:firstLine="0"/>
        <w:jc w:val="left"/>
        <w:rPr>
          <w:rFonts w:cs="Times New Roman"/>
          <w:b/>
          <w:color w:val="212529"/>
          <w:szCs w:val="28"/>
          <w:shd w:val="clear" w:color="auto" w:fill="FFFFFF"/>
        </w:rPr>
      </w:pPr>
      <w:r>
        <w:rPr>
          <w:rFonts w:cs="Times New Roman"/>
          <w:b/>
          <w:color w:val="212529"/>
          <w:szCs w:val="28"/>
          <w:shd w:val="clear" w:color="auto" w:fill="FFFFFF"/>
        </w:rPr>
        <w:br w:type="page"/>
      </w:r>
    </w:p>
    <w:p w:rsidR="005C5748" w:rsidRDefault="005C5748" w:rsidP="007349F6">
      <w:pPr>
        <w:ind w:firstLine="0"/>
        <w:jc w:val="center"/>
        <w:rPr>
          <w:rStyle w:val="10"/>
        </w:rPr>
      </w:pPr>
      <w:bookmarkStart w:id="0" w:name="_Toc57253345"/>
      <w:r w:rsidRPr="005C5748">
        <w:rPr>
          <w:rStyle w:val="10"/>
        </w:rPr>
        <w:lastRenderedPageBreak/>
        <w:t>Введение</w:t>
      </w:r>
      <w:bookmarkEnd w:id="0"/>
    </w:p>
    <w:p w:rsidR="005C5748" w:rsidRDefault="005C5748" w:rsidP="005C5748">
      <w:pPr>
        <w:jc w:val="center"/>
        <w:rPr>
          <w:rStyle w:val="10"/>
        </w:rPr>
      </w:pPr>
    </w:p>
    <w:p w:rsidR="007612C7" w:rsidRDefault="007612C7" w:rsidP="007612C7">
      <w:pPr>
        <w:ind w:firstLine="0"/>
        <w:rPr>
          <w:rStyle w:val="10"/>
        </w:rPr>
      </w:pPr>
    </w:p>
    <w:p w:rsidR="008C373B" w:rsidRPr="008C373B" w:rsidRDefault="008C373B" w:rsidP="008C373B">
      <w:r w:rsidRPr="008C373B">
        <w:t>Известно, что труд положительно влияет на психику человека: за время профессионального становления у работника развиваются качества, максимально востребованные в его виде деятельности, таким образом, личность совершенствуется. С другой стороны, исследователи отмечают, что многолетнее выполнение одной и той же работы накладывает определенный негативный отпечаток на личность человека: качества, не востребованные в профессии, постепенно исчезают; качества, востребованные чрезмерно, - искажаются. Изменения психических свойств личности, наступающие под влиянием выполнения профессиональной деятельности, называются профессиональной деформацией.</w:t>
      </w:r>
    </w:p>
    <w:p w:rsidR="008C373B" w:rsidRPr="008C373B" w:rsidRDefault="008C373B" w:rsidP="008C373B">
      <w:r w:rsidRPr="008C373B">
        <w:t>Она наступает в силу того, что каждый человеческий поступок рикошетом влияет на нервно-мозговую структуру человека и, следовательно, на его поведение в целом. Например, известна зависимость "когда людям грустно, - они плачут, когда весело - смеются и т.д." Менее известна, но столь же несомненна обратная зависимость: часто достаточно рассмеяться, чтобы вызвать "веселое" настроение; можно принять грустную позу, чтобы загрустить; достаточно воспроизвести мимику гнева, чтобы прийти в ярость.</w:t>
      </w:r>
    </w:p>
    <w:p w:rsidR="007612C7" w:rsidRDefault="007612C7" w:rsidP="008C373B">
      <w:r>
        <w:t>Сотрудники УИС традиционно принадлежат к категории лиц с высоким уровнем эмоционально-стрессовых нагрузок, связанных с условиями служебной деятельности. К ним, прежде всего, относятся сверхнормативность и экстремальность условий несения службы, необходимость применения оружия на поражение, непредсказуемость оперативной обстановки, постоянное общение с криминальной средой.</w:t>
      </w:r>
    </w:p>
    <w:p w:rsidR="007612C7" w:rsidRDefault="007612C7" w:rsidP="007612C7">
      <w:r>
        <w:t xml:space="preserve">Вполне естественно, что перечисленные обстоятельства создают психо-эмоциональное напряжение, которое в норме мобилизует и активизирует адаптивные механизмы саморегуляции личности Однако при чрезмерном или длительном воздействии, превышающем допустимый барьер </w:t>
      </w:r>
      <w:r>
        <w:lastRenderedPageBreak/>
        <w:t xml:space="preserve">психической и физиологической устойчивости, положительная реакция переходит в отрицательную, что, в свою очередь, способствует возникновению широкого спектра дезадаптивных состояний, профессиональной деформации сотрудников, чрезвычайных происшествий, деструктивного поведения. </w:t>
      </w:r>
    </w:p>
    <w:p w:rsidR="007612C7" w:rsidRDefault="007612C7" w:rsidP="007612C7">
      <w:r w:rsidRPr="007612C7">
        <w:t>Отсутствие в современной науке однозначной трактовки категории «профессиональная деформация» существенно затрудняет исследование процессов профилактики и коррекции профессиональной деформации личности сотрудников уголовно-исполнительной системы</w:t>
      </w:r>
      <w:r>
        <w:t>.</w:t>
      </w:r>
    </w:p>
    <w:p w:rsidR="007612C7" w:rsidRDefault="007612C7" w:rsidP="007612C7">
      <w:r w:rsidRPr="007612C7">
        <w:rPr>
          <w:b/>
        </w:rPr>
        <w:t>Объект</w:t>
      </w:r>
      <w:r>
        <w:t xml:space="preserve"> курсовой работы - деятельность сотрудников в процессе функционирования учреждений и органов УИС.</w:t>
      </w:r>
    </w:p>
    <w:p w:rsidR="007612C7" w:rsidRDefault="007612C7" w:rsidP="007612C7">
      <w:r w:rsidRPr="007612C7">
        <w:rPr>
          <w:b/>
        </w:rPr>
        <w:t>Предмет</w:t>
      </w:r>
      <w:r>
        <w:t xml:space="preserve"> курсовой работы -</w:t>
      </w:r>
      <w:r w:rsidRPr="007612C7">
        <w:t xml:space="preserve"> </w:t>
      </w:r>
      <w:r>
        <w:t>профилактика и коррекция профессиональной деформации личности сотрудников уголовно-исполнительной системы.</w:t>
      </w:r>
    </w:p>
    <w:p w:rsidR="007612C7" w:rsidRDefault="007612C7" w:rsidP="007612C7">
      <w:r>
        <w:rPr>
          <w:b/>
        </w:rPr>
        <w:t xml:space="preserve">Цель </w:t>
      </w:r>
      <w:r>
        <w:t>курсовой работы заключается в выявление, теоретическое и экспериментальное обоснование педагогических условий профилактики профессиональной деформации сотрудников уголовно-исполнительной системы</w:t>
      </w:r>
      <w:r w:rsidR="00A404E7">
        <w:t>.</w:t>
      </w:r>
    </w:p>
    <w:p w:rsidR="00A404E7" w:rsidRDefault="00A404E7" w:rsidP="007612C7">
      <w:r>
        <w:t xml:space="preserve">Поставленная цель обусловила ряд </w:t>
      </w:r>
      <w:r>
        <w:rPr>
          <w:b/>
        </w:rPr>
        <w:t>задач:</w:t>
      </w:r>
    </w:p>
    <w:p w:rsidR="00A404E7" w:rsidRDefault="00A404E7" w:rsidP="007612C7">
      <w:r>
        <w:t>1-Изучить понятие профессиональной деформации и выделить стадии профессионального выгорания.</w:t>
      </w:r>
    </w:p>
    <w:p w:rsidR="00A404E7" w:rsidRDefault="00A404E7" w:rsidP="007612C7">
      <w:r>
        <w:t>2-Рассмотреть формы проявления профессиональной деформации.</w:t>
      </w:r>
    </w:p>
    <w:p w:rsidR="007612C7" w:rsidRDefault="00A404E7" w:rsidP="00A404E7">
      <w:r>
        <w:t>3-Выявить причины проявления профессиональной деформации.</w:t>
      </w:r>
    </w:p>
    <w:p w:rsidR="00A404E7" w:rsidRDefault="00A404E7" w:rsidP="00A404E7">
      <w:r>
        <w:t>4-Определить меры профилактики профессиональной деформации.</w:t>
      </w:r>
    </w:p>
    <w:p w:rsidR="00AC24EA" w:rsidRDefault="00AC24EA" w:rsidP="00AC24EA">
      <w:r w:rsidRPr="00AC24EA">
        <w:t>Данное исследование опирается на диалектический метод научного познания, а также применяются следующие методы социально-правового исследования: историко-правовой и логико-юридический.</w:t>
      </w:r>
    </w:p>
    <w:p w:rsidR="00F138FE" w:rsidRPr="00F138FE" w:rsidRDefault="00F138FE" w:rsidP="00F138FE">
      <w:r w:rsidRPr="00F138FE">
        <w:t>Изучением</w:t>
      </w:r>
      <w:r>
        <w:t xml:space="preserve"> профессиональной деформации сотрудников УИС</w:t>
      </w:r>
      <w:r w:rsidRPr="00F138FE">
        <w:t xml:space="preserve"> занимались такие ученые как</w:t>
      </w:r>
      <w:r>
        <w:t xml:space="preserve"> </w:t>
      </w:r>
      <w:r w:rsidR="00303DE1">
        <w:t xml:space="preserve">И.И. </w:t>
      </w:r>
      <w:r w:rsidR="0092461D" w:rsidRPr="00303DE1">
        <w:t>Аминов</w:t>
      </w:r>
      <w:r w:rsidR="00303DE1">
        <w:t>,</w:t>
      </w:r>
      <w:r w:rsidR="0092461D" w:rsidRPr="00303DE1">
        <w:t xml:space="preserve"> </w:t>
      </w:r>
      <w:r w:rsidR="00303DE1">
        <w:t xml:space="preserve">О.В. </w:t>
      </w:r>
      <w:r w:rsidR="0092461D" w:rsidRPr="00303DE1">
        <w:t>Афанасьева</w:t>
      </w:r>
      <w:r w:rsidR="00303DE1">
        <w:t>,</w:t>
      </w:r>
      <w:r w:rsidR="0092461D" w:rsidRPr="00303DE1">
        <w:t xml:space="preserve"> </w:t>
      </w:r>
      <w:r w:rsidR="00303DE1">
        <w:t xml:space="preserve">М.Г. </w:t>
      </w:r>
      <w:r w:rsidR="0092461D" w:rsidRPr="00303DE1">
        <w:lastRenderedPageBreak/>
        <w:t>Дебольский</w:t>
      </w:r>
      <w:r w:rsidR="00303DE1">
        <w:t xml:space="preserve">, С.П. </w:t>
      </w:r>
      <w:r w:rsidR="0092461D" w:rsidRPr="00303DE1">
        <w:t>Безносов</w:t>
      </w:r>
      <w:r w:rsidR="00303DE1">
        <w:t xml:space="preserve">, Н.Е. </w:t>
      </w:r>
      <w:r w:rsidR="0092461D" w:rsidRPr="00303DE1">
        <w:t>Водопьянова</w:t>
      </w:r>
      <w:r w:rsidR="00303DE1">
        <w:t xml:space="preserve">, Э.Ф. </w:t>
      </w:r>
      <w:r w:rsidR="0092461D" w:rsidRPr="00303DE1">
        <w:t>Зеер</w:t>
      </w:r>
      <w:r w:rsidR="00303DE1">
        <w:t xml:space="preserve">, В.Н. </w:t>
      </w:r>
      <w:r w:rsidR="0092461D" w:rsidRPr="00303DE1">
        <w:t>Смирнов</w:t>
      </w:r>
      <w:r w:rsidR="00303DE1">
        <w:t xml:space="preserve">, А.О. </w:t>
      </w:r>
      <w:r w:rsidR="00303DE1" w:rsidRPr="00303DE1">
        <w:t>Карнаухова</w:t>
      </w:r>
      <w:r w:rsidR="00303DE1">
        <w:t xml:space="preserve">, О.А. </w:t>
      </w:r>
      <w:r w:rsidR="0092461D" w:rsidRPr="00303DE1">
        <w:t>Куприна</w:t>
      </w:r>
      <w:r w:rsidR="00303DE1">
        <w:t>, И.А.</w:t>
      </w:r>
      <w:r w:rsidR="0092461D" w:rsidRPr="00303DE1">
        <w:t xml:space="preserve"> Корецкая</w:t>
      </w:r>
      <w:r w:rsidRPr="00F138FE">
        <w:t xml:space="preserve"> многие другие.</w:t>
      </w:r>
    </w:p>
    <w:p w:rsidR="00A404E7" w:rsidRPr="00A404E7" w:rsidRDefault="00A404E7" w:rsidP="00A404E7">
      <w:pPr>
        <w:rPr>
          <w:rStyle w:val="10"/>
          <w:b w:val="0"/>
          <w:caps w:val="0"/>
        </w:rPr>
      </w:pPr>
      <w:r>
        <w:t>Курсовая работа состоит из введения, двух глав, заключения и списка использованных источников.</w:t>
      </w:r>
    </w:p>
    <w:p w:rsidR="005C5748" w:rsidRDefault="005C5748" w:rsidP="007612C7">
      <w:pPr>
        <w:rPr>
          <w:rStyle w:val="10"/>
        </w:rPr>
      </w:pPr>
      <w:r>
        <w:rPr>
          <w:rStyle w:val="10"/>
        </w:rPr>
        <w:br w:type="page"/>
      </w:r>
    </w:p>
    <w:p w:rsidR="005C5748" w:rsidRDefault="005C5748" w:rsidP="007349F6">
      <w:pPr>
        <w:pStyle w:val="1"/>
        <w:ind w:firstLine="0"/>
        <w:rPr>
          <w:shd w:val="clear" w:color="auto" w:fill="FFFFFF"/>
        </w:rPr>
      </w:pPr>
      <w:bookmarkStart w:id="1" w:name="_Toc57253346"/>
      <w:r>
        <w:rPr>
          <w:shd w:val="clear" w:color="auto" w:fill="FFFFFF"/>
        </w:rPr>
        <w:lastRenderedPageBreak/>
        <w:t xml:space="preserve">Глава </w:t>
      </w:r>
      <w:r w:rsidRPr="008065DC">
        <w:rPr>
          <w:shd w:val="clear" w:color="auto" w:fill="FFFFFF"/>
        </w:rPr>
        <w:t>1. Общее о профессиональной деформации</w:t>
      </w:r>
      <w:bookmarkEnd w:id="1"/>
    </w:p>
    <w:p w:rsidR="005C5748" w:rsidRDefault="005C5748" w:rsidP="005C5748"/>
    <w:p w:rsidR="005C5748" w:rsidRPr="005C5748" w:rsidRDefault="005C5748" w:rsidP="005C5748"/>
    <w:p w:rsidR="005C5748" w:rsidRDefault="005C5748" w:rsidP="007349F6">
      <w:pPr>
        <w:pStyle w:val="2"/>
        <w:ind w:firstLine="0"/>
        <w:rPr>
          <w:shd w:val="clear" w:color="auto" w:fill="FFFFFF"/>
        </w:rPr>
      </w:pPr>
      <w:bookmarkStart w:id="2" w:name="_Toc57253347"/>
      <w:r>
        <w:rPr>
          <w:shd w:val="clear" w:color="auto" w:fill="FFFFFF"/>
        </w:rPr>
        <w:t xml:space="preserve">1.1. </w:t>
      </w:r>
      <w:r w:rsidR="007612C7">
        <w:rPr>
          <w:shd w:val="clear" w:color="auto" w:fill="FFFFFF"/>
        </w:rPr>
        <w:t>Понятие профессиональной</w:t>
      </w:r>
      <w:r w:rsidRPr="008065DC">
        <w:rPr>
          <w:shd w:val="clear" w:color="auto" w:fill="FFFFFF"/>
        </w:rPr>
        <w:t xml:space="preserve"> </w:t>
      </w:r>
      <w:r w:rsidR="007612C7">
        <w:rPr>
          <w:shd w:val="clear" w:color="auto" w:fill="FFFFFF"/>
        </w:rPr>
        <w:t>д</w:t>
      </w:r>
      <w:r w:rsidRPr="008065DC">
        <w:rPr>
          <w:shd w:val="clear" w:color="auto" w:fill="FFFFFF"/>
        </w:rPr>
        <w:t>еформации и стадии проф</w:t>
      </w:r>
      <w:r w:rsidR="007612C7">
        <w:rPr>
          <w:shd w:val="clear" w:color="auto" w:fill="FFFFFF"/>
        </w:rPr>
        <w:t>ессионального в</w:t>
      </w:r>
      <w:r w:rsidRPr="008065DC">
        <w:rPr>
          <w:shd w:val="clear" w:color="auto" w:fill="FFFFFF"/>
        </w:rPr>
        <w:t>ыгорания</w:t>
      </w:r>
      <w:bookmarkEnd w:id="2"/>
    </w:p>
    <w:p w:rsidR="005C5748" w:rsidRDefault="005C5748" w:rsidP="005C5748"/>
    <w:p w:rsidR="00AC24EA" w:rsidRPr="00AC24EA" w:rsidRDefault="00AC24EA" w:rsidP="00AC24EA">
      <w:r w:rsidRPr="00AC24EA">
        <w:t>Профессиональная деформация - понятие сравнительно молодое. Только в конце XIX века начинают появляться первые исследования, ставившие перед собой задачу выяснить, как профессиональная деятельность влияет на человека. Терминологически же это явление оформил Х. Ландерок: психолог впервые употребил professional deformation, говоря о том, что профессиональная деятельность "создает в отдельном человеке деформацию процессов мышления".</w:t>
      </w:r>
    </w:p>
    <w:p w:rsidR="00AC24EA" w:rsidRPr="00AC24EA" w:rsidRDefault="00AC24EA" w:rsidP="00AC24EA">
      <w:r>
        <w:t>Профдеформация -понятие коварное</w:t>
      </w:r>
      <w:r w:rsidRPr="00AC24EA">
        <w:t>: её признаки могут заявить о себе как после внушительного стажа, так и спустя всего три-четыре года рабочих будней - это во многом зависит от характера деятельности.</w:t>
      </w:r>
    </w:p>
    <w:p w:rsidR="00AC24EA" w:rsidRPr="00AC24EA" w:rsidRDefault="00AC24EA" w:rsidP="00AC24EA">
      <w:r w:rsidRPr="00AC24EA">
        <w:t>Так или иначе, любая профессия может оказать деформационное влияние на личность, что, однако, не означает, что каждому из нас суждено познакомиться с этим явлением.</w:t>
      </w:r>
    </w:p>
    <w:p w:rsidR="00AC24EA" w:rsidRPr="00AC24EA" w:rsidRDefault="00AC24EA" w:rsidP="00AC24EA">
      <w:r w:rsidRPr="00AC24EA">
        <w:t>Профессиональная деформация личности - это изменение психической структуры, качеств личности под влиянием выполнения профессиональной деятельности.</w:t>
      </w:r>
    </w:p>
    <w:p w:rsidR="00AC24EA" w:rsidRPr="00AC24EA" w:rsidRDefault="00AC24EA" w:rsidP="00AC24EA">
      <w:r w:rsidRPr="00AC24EA">
        <w:t>Профессиональная деформация формируется под воздействием множества факторов, включая строгую дисциплину, монотонную, бессмысленную деятельность и невозможность творческого самовыражения. С появлением этого расстройства у вас исчезает интерес к работе - и приобретается стереотипизация поведения</w:t>
      </w:r>
      <w:r w:rsidR="00F138FE">
        <w:rPr>
          <w:rStyle w:val="af"/>
        </w:rPr>
        <w:footnoteReference w:id="2"/>
      </w:r>
      <w:r w:rsidRPr="00AC24EA">
        <w:t>.</w:t>
      </w:r>
    </w:p>
    <w:p w:rsidR="00AC24EA" w:rsidRPr="00AC24EA" w:rsidRDefault="00AC24EA" w:rsidP="00AC24EA">
      <w:r w:rsidRPr="00AC24EA">
        <w:t>Сходную с профессиональной деформацией природу имеет так называемый синдром </w:t>
      </w:r>
      <w:r w:rsidRPr="00AC24EA">
        <w:rPr>
          <w:i/>
          <w:iCs/>
        </w:rPr>
        <w:t>"</w:t>
      </w:r>
      <w:r w:rsidRPr="00AC24EA">
        <w:rPr>
          <w:iCs/>
        </w:rPr>
        <w:t>эмоционального сгорания</w:t>
      </w:r>
      <w:r w:rsidRPr="00AC24EA">
        <w:rPr>
          <w:i/>
          <w:iCs/>
        </w:rPr>
        <w:t>" - </w:t>
      </w:r>
      <w:r w:rsidRPr="00AC24EA">
        <w:t xml:space="preserve">это означает, что с </w:t>
      </w:r>
      <w:r w:rsidRPr="00AC24EA">
        <w:lastRenderedPageBreak/>
        <w:t>увеличением стажа работы появляются эмоциональное истощение, усталость и тревожность. Происходит деформация эмоциональной сферы личности. Психологический дискомфорт провоцирует болезни и снижает удовлетворенность профессиональной деятельностью. "Профессиональные деформации - это разновидность профзаболеваний, - пишет Э.Ф. Зеер, - они неизбежны. Проблема заключается в их профилактике и технологиях преодоления"</w:t>
      </w:r>
      <w:r w:rsidR="007E2334">
        <w:rPr>
          <w:rStyle w:val="af"/>
        </w:rPr>
        <w:footnoteReference w:id="3"/>
      </w:r>
      <w:r w:rsidRPr="00AC24EA">
        <w:t>.</w:t>
      </w:r>
    </w:p>
    <w:p w:rsidR="00AC24EA" w:rsidRPr="00AC24EA" w:rsidRDefault="00AC24EA" w:rsidP="00AC24EA">
      <w:r w:rsidRPr="00AC24EA">
        <w:t>Профессиональное выгорание - это вид профессиональной деформации личности, совокупность негативных стрессовых факторов и общего истощения организма, связанных с работой и рабочим коллективом, сопровождающихся ощущением собственной непригодности и другими негативными эмоциями.</w:t>
      </w:r>
    </w:p>
    <w:p w:rsidR="00AC24EA" w:rsidRPr="00AC24EA" w:rsidRDefault="00AC24EA" w:rsidP="00AC24EA">
      <w:r w:rsidRPr="00AC24EA">
        <w:t>Профессиональное выгорание - это составляющая часть эмоционального выгорания личности, оно вошло в Международную классификацию болезней МКБ-10. Следовательно, по мнению врачей, это именно болезнь, и при ее лечении необходимо обратиться к специалисту.</w:t>
      </w:r>
    </w:p>
    <w:p w:rsidR="00AC24EA" w:rsidRPr="00AC24EA" w:rsidRDefault="00AC24EA" w:rsidP="00AC24EA">
      <w:r w:rsidRPr="00AC24EA">
        <w:t>Больше всего подвержены психологическому выгоранию руководители разных рангов, люди интеллектуального и творческого труда. Причем женщины страдают от этого чаще, чем мужчины. В зону риска попадают также работники сфер, связанных непосредственно с общением.</w:t>
      </w:r>
    </w:p>
    <w:p w:rsidR="00AC24EA" w:rsidRPr="00AC24EA" w:rsidRDefault="00AC24EA" w:rsidP="00AC24EA">
      <w:r w:rsidRPr="00AC24EA">
        <w:t xml:space="preserve">Общая характеристика профессионального выгорания "Выгорание - "burnout" является серьезной проблемой в сфере профессиональной деятельности. Впервые о ней заговорил американский психиатр H.J. Freudenberger в 1974 году. Им было дано описание "burnout" у здоровых людей, оказывающих помощь в условиях интенсивного делового общения. Было выявлено, что специалисты, чья профессиональная деятельность проходит в напряженной коммуникации, через какое-то время начинают </w:t>
      </w:r>
      <w:r w:rsidRPr="00AC24EA">
        <w:lastRenderedPageBreak/>
        <w:t>терять интерес к труду, формально выполняют свои обязанности, часто конфликтуют по несущественным проблемам.</w:t>
      </w:r>
    </w:p>
    <w:p w:rsidR="00AC24EA" w:rsidRPr="00AC24EA" w:rsidRDefault="00AC24EA" w:rsidP="00AC24EA">
      <w:r w:rsidRPr="00AC24EA">
        <w:t>Профессиональное выгорание - это психическое явление, которое, прежде всего, относится к профессиональной деятельности.</w:t>
      </w:r>
    </w:p>
    <w:p w:rsidR="00AC24EA" w:rsidRPr="00BA2255" w:rsidRDefault="00AC24EA" w:rsidP="00AC24EA">
      <w:r w:rsidRPr="00BA2255">
        <w:t>Синдром профессионального выгорания развивается постепенно</w:t>
      </w:r>
      <w:r w:rsidR="007E2334">
        <w:rPr>
          <w:rStyle w:val="af"/>
        </w:rPr>
        <w:footnoteReference w:id="4"/>
      </w:r>
      <w:r w:rsidRPr="00BA2255">
        <w:t>. Он проходит </w:t>
      </w:r>
      <w:r w:rsidRPr="00BA2255">
        <w:rPr>
          <w:bCs/>
        </w:rPr>
        <w:t>три стадии</w:t>
      </w:r>
      <w:r w:rsidRPr="00BA2255">
        <w:t> </w:t>
      </w:r>
      <w:r w:rsidRPr="00BA2255">
        <w:rPr>
          <w:i/>
          <w:iCs/>
        </w:rPr>
        <w:t>(</w:t>
      </w:r>
      <w:r w:rsidRPr="007349F6">
        <w:rPr>
          <w:iCs/>
        </w:rPr>
        <w:t>Маслач, 1982)</w:t>
      </w:r>
      <w:r w:rsidRPr="00BA2255">
        <w:t> — три лестничных пролета в глубины профессиональной непригодности:</w:t>
      </w:r>
    </w:p>
    <w:p w:rsidR="00AC24EA" w:rsidRPr="00BA2255" w:rsidRDefault="00BA2255" w:rsidP="00AC24EA">
      <w:pPr>
        <w:rPr>
          <w:bCs/>
        </w:rPr>
      </w:pPr>
      <w:r>
        <w:rPr>
          <w:bCs/>
        </w:rPr>
        <w:t>П</w:t>
      </w:r>
      <w:r w:rsidRPr="00BA2255">
        <w:rPr>
          <w:bCs/>
        </w:rPr>
        <w:t>ервая стадия:</w:t>
      </w:r>
    </w:p>
    <w:p w:rsidR="00AC24EA" w:rsidRPr="00AC24EA" w:rsidRDefault="00BA2255" w:rsidP="00AC24EA">
      <w:r>
        <w:t>-</w:t>
      </w:r>
      <w:r w:rsidR="00AC24EA" w:rsidRPr="00AC24EA">
        <w:t xml:space="preserve"> начинается приглушением эмоций, сглаживанием остроты чувств и свежести переживаний; специалист неожиданно замечает: вроде бы все пока нормально, но... скучно и пусто на душе;</w:t>
      </w:r>
    </w:p>
    <w:p w:rsidR="00AC24EA" w:rsidRPr="00AC24EA" w:rsidRDefault="00BA2255" w:rsidP="00AC24EA">
      <w:r>
        <w:t>-</w:t>
      </w:r>
      <w:r w:rsidR="00AC24EA" w:rsidRPr="00AC24EA">
        <w:t xml:space="preserve"> исчезают положительные эмоции, появляется некоторая отстраненность в отношениях с членами семьи;</w:t>
      </w:r>
    </w:p>
    <w:p w:rsidR="00AC24EA" w:rsidRPr="00AC24EA" w:rsidRDefault="00BA2255" w:rsidP="00AC24EA">
      <w:r>
        <w:t>-</w:t>
      </w:r>
      <w:r w:rsidR="00AC24EA" w:rsidRPr="00AC24EA">
        <w:t xml:space="preserve"> возникает состояние тревожности, неудовлетворенности; возвращаясь домой, все чаще хочется сказать: «Не лезьте ко мне, оставьте в покое!»</w:t>
      </w:r>
    </w:p>
    <w:p w:rsidR="00AC24EA" w:rsidRPr="00AC24EA" w:rsidRDefault="00BA2255" w:rsidP="00AC24EA">
      <w:r>
        <w:t>В</w:t>
      </w:r>
      <w:r w:rsidRPr="00AC24EA">
        <w:t>торая стадия:</w:t>
      </w:r>
    </w:p>
    <w:p w:rsidR="00AC24EA" w:rsidRPr="00AC24EA" w:rsidRDefault="00BA2255" w:rsidP="00AC24EA">
      <w:r>
        <w:t>-</w:t>
      </w:r>
      <w:r w:rsidR="00AC24EA" w:rsidRPr="00AC24EA">
        <w:t xml:space="preserve"> возникают недоразумения с клиентами, профессионал в кругу своих коллег начинает с пренебрежением говорить о некоторых из них;</w:t>
      </w:r>
    </w:p>
    <w:p w:rsidR="00AC24EA" w:rsidRPr="00AC24EA" w:rsidRDefault="00BA2255" w:rsidP="00AC24EA">
      <w:r>
        <w:t>-</w:t>
      </w:r>
      <w:r w:rsidR="00AC24EA" w:rsidRPr="00AC24EA">
        <w:t xml:space="preserve"> неприязнь начинает постепенно проявляться в присутствии клиентов — вначале это с трудом сдерживаемая антипатия, а затем и вспышки раздражения. Подобное поведение профессионала — это неосознаваемое им самим проявление чувства самосохранения при общении, превышающем безопасный для организма уровень.</w:t>
      </w:r>
    </w:p>
    <w:p w:rsidR="00AC24EA" w:rsidRPr="00AC24EA" w:rsidRDefault="00BA2255" w:rsidP="00AC24EA">
      <w:r>
        <w:t>Т</w:t>
      </w:r>
      <w:r w:rsidRPr="00AC24EA">
        <w:t>ретья стадия:</w:t>
      </w:r>
    </w:p>
    <w:p w:rsidR="00AC24EA" w:rsidRPr="00AC24EA" w:rsidRDefault="00BA2255" w:rsidP="00AC24EA">
      <w:r>
        <w:t>-</w:t>
      </w:r>
      <w:r w:rsidR="00AC24EA" w:rsidRPr="00AC24EA">
        <w:t xml:space="preserve"> 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AC24EA" w:rsidRPr="00AC24EA" w:rsidRDefault="00BA2255" w:rsidP="00AC24EA">
      <w:r>
        <w:lastRenderedPageBreak/>
        <w:t>-</w:t>
      </w:r>
      <w:r w:rsidR="00AC24EA" w:rsidRPr="00AC24EA">
        <w:t xml:space="preserve"> такой человек по привычке может еще сохранять внешнюю респектабельность и некоторый апломб, но его глаза теряют блеск интереса к чему бы то ни было, и почти физически ощутимый холод безразличия поселяется в его душе.</w:t>
      </w:r>
    </w:p>
    <w:p w:rsidR="005C5748" w:rsidRPr="005C5748" w:rsidRDefault="005C5748" w:rsidP="005C5748"/>
    <w:p w:rsidR="005C5748" w:rsidRDefault="005C5748" w:rsidP="007349F6">
      <w:pPr>
        <w:pStyle w:val="2"/>
        <w:ind w:firstLine="0"/>
        <w:rPr>
          <w:shd w:val="clear" w:color="auto" w:fill="FFFFFF"/>
        </w:rPr>
      </w:pPr>
      <w:bookmarkStart w:id="3" w:name="_Toc57253348"/>
      <w:r w:rsidRPr="008065DC">
        <w:rPr>
          <w:shd w:val="clear" w:color="auto" w:fill="FFFFFF"/>
        </w:rPr>
        <w:t xml:space="preserve">1.2. Формы проявления </w:t>
      </w:r>
      <w:r w:rsidR="007612C7" w:rsidRPr="007612C7">
        <w:rPr>
          <w:shd w:val="clear" w:color="auto" w:fill="FFFFFF"/>
        </w:rPr>
        <w:t>профессиональной</w:t>
      </w:r>
      <w:r w:rsidRPr="007612C7">
        <w:rPr>
          <w:shd w:val="clear" w:color="auto" w:fill="FFFFFF"/>
        </w:rPr>
        <w:t xml:space="preserve"> </w:t>
      </w:r>
      <w:r w:rsidR="007612C7" w:rsidRPr="007612C7">
        <w:rPr>
          <w:shd w:val="clear" w:color="auto" w:fill="FFFFFF"/>
        </w:rPr>
        <w:t>д</w:t>
      </w:r>
      <w:r w:rsidRPr="007612C7">
        <w:rPr>
          <w:shd w:val="clear" w:color="auto" w:fill="FFFFFF"/>
        </w:rPr>
        <w:t>еформации</w:t>
      </w:r>
      <w:bookmarkEnd w:id="3"/>
    </w:p>
    <w:p w:rsidR="005C5748" w:rsidRDefault="005C5748" w:rsidP="005C5748">
      <w:pPr>
        <w:pStyle w:val="a3"/>
        <w:ind w:left="709" w:firstLine="0"/>
        <w:rPr>
          <w:rFonts w:cs="Times New Roman"/>
          <w:b/>
          <w:color w:val="212529"/>
          <w:szCs w:val="28"/>
          <w:shd w:val="clear" w:color="auto" w:fill="FFFFFF"/>
        </w:rPr>
      </w:pPr>
    </w:p>
    <w:p w:rsidR="00BA2255" w:rsidRDefault="00BA2255" w:rsidP="005C5748">
      <w:pPr>
        <w:pStyle w:val="a3"/>
        <w:ind w:left="709" w:firstLine="0"/>
        <w:rPr>
          <w:rFonts w:cs="Times New Roman"/>
          <w:b/>
          <w:color w:val="212529"/>
          <w:szCs w:val="28"/>
          <w:shd w:val="clear" w:color="auto" w:fill="FFFFFF"/>
        </w:rPr>
      </w:pPr>
    </w:p>
    <w:p w:rsidR="00BA2255" w:rsidRPr="00BA2255" w:rsidRDefault="00BA2255" w:rsidP="00BA2255">
      <w:pPr>
        <w:rPr>
          <w:shd w:val="clear" w:color="auto" w:fill="FFFFFF"/>
        </w:rPr>
      </w:pPr>
      <w:r w:rsidRPr="00BA2255">
        <w:rPr>
          <w:shd w:val="clear" w:color="auto" w:fill="FFFFFF"/>
        </w:rPr>
        <w:t>Основные формы влияния профессии на человека можно условно разделить на соматическую деформацию, деформацию внешнего образа человека и его психики.</w:t>
      </w:r>
    </w:p>
    <w:p w:rsidR="00BA2255" w:rsidRPr="00BA2255" w:rsidRDefault="00BA2255" w:rsidP="00BA2255">
      <w:pPr>
        <w:rPr>
          <w:shd w:val="clear" w:color="auto" w:fill="FFFFFF"/>
        </w:rPr>
      </w:pPr>
      <w:r w:rsidRPr="00BA2255">
        <w:rPr>
          <w:iCs/>
          <w:shd w:val="clear" w:color="auto" w:fill="FFFFFF"/>
        </w:rPr>
        <w:t>Соматическая деформация человека</w:t>
      </w:r>
    </w:p>
    <w:p w:rsidR="00BA2255" w:rsidRPr="00BA2255" w:rsidRDefault="00BA2255" w:rsidP="00BA2255">
      <w:pPr>
        <w:rPr>
          <w:shd w:val="clear" w:color="auto" w:fill="FFFFFF"/>
        </w:rPr>
      </w:pPr>
      <w:r w:rsidRPr="00BA2255">
        <w:rPr>
          <w:shd w:val="clear" w:color="auto" w:fill="FFFFFF"/>
        </w:rPr>
        <w:t>СОМА в переводе с греческого означает "тело, туловище". Соматическая деформация происходит таким образом, чтобы тело человека избегало бесполезной траты энергии, а именно она подразумевает атрофию ненужных для данной работы органов и гипертрофию или трансформацию органов, служащих для выполнения профессиональных актов</w:t>
      </w:r>
      <w:r w:rsidR="007E2334">
        <w:rPr>
          <w:rStyle w:val="af"/>
          <w:shd w:val="clear" w:color="auto" w:fill="FFFFFF"/>
        </w:rPr>
        <w:footnoteReference w:id="5"/>
      </w:r>
      <w:r w:rsidRPr="00BA2255">
        <w:rPr>
          <w:shd w:val="clear" w:color="auto" w:fill="FFFFFF"/>
        </w:rPr>
        <w:t>.</w:t>
      </w:r>
    </w:p>
    <w:p w:rsidR="00BA2255" w:rsidRPr="00BA2255" w:rsidRDefault="00BA2255" w:rsidP="00BA2255">
      <w:pPr>
        <w:rPr>
          <w:shd w:val="clear" w:color="auto" w:fill="FFFFFF"/>
        </w:rPr>
      </w:pPr>
      <w:r w:rsidRPr="00BA2255">
        <w:rPr>
          <w:shd w:val="clear" w:color="auto" w:fill="FFFFFF"/>
        </w:rPr>
        <w:t>Например, широко известно огрубление кожи рук у лиц, занимающихся "черной" работой (дровосеков, столяров, землекопов и т.д.), и наоборот гистологическое смягчение кожи рук у лиц, занимающихся умственным трудом; искривление позвоночника у лиц, много времени проводящих за письменным столом; "катаральное состояние горла" - у лиц, много говорящих и т.д. Эта деформирующая роль профессии в данном отношении столь значительна, что ряд авторов не без основания доказывает профессиональное происхождение различных вариаций Homo sapiens.</w:t>
      </w:r>
    </w:p>
    <w:p w:rsidR="00BA2255" w:rsidRPr="00BA2255" w:rsidRDefault="00BA2255" w:rsidP="00BA2255">
      <w:pPr>
        <w:rPr>
          <w:shd w:val="clear" w:color="auto" w:fill="FFFFFF"/>
        </w:rPr>
      </w:pPr>
      <w:r w:rsidRPr="00BA2255">
        <w:rPr>
          <w:iCs/>
          <w:shd w:val="clear" w:color="auto" w:fill="FFFFFF"/>
        </w:rPr>
        <w:t>Деформация внешнего образа человека</w:t>
      </w:r>
    </w:p>
    <w:p w:rsidR="00BA2255" w:rsidRPr="00BA2255" w:rsidRDefault="00BA2255" w:rsidP="00BA2255">
      <w:pPr>
        <w:rPr>
          <w:shd w:val="clear" w:color="auto" w:fill="FFFFFF"/>
        </w:rPr>
      </w:pPr>
      <w:r w:rsidRPr="00BA2255">
        <w:rPr>
          <w:shd w:val="clear" w:color="auto" w:fill="FFFFFF"/>
        </w:rPr>
        <w:t xml:space="preserve">Прямо или косвенно профессия человека определяет, как он одевается, как какой машине добирается до работы, его прическу, выбор аксессуаров. Но, главное, профессиональные акты накладывают определенный отпечаток </w:t>
      </w:r>
      <w:r w:rsidRPr="00BA2255">
        <w:rPr>
          <w:shd w:val="clear" w:color="auto" w:fill="FFFFFF"/>
        </w:rPr>
        <w:lastRenderedPageBreak/>
        <w:t>на движение человека, его осанку. "Манера держаться" во многих случаях красноречива, например, плавные и величественные движения священников, "качающаяся" походка матросов, "военная выправка" офицеров и пр.</w:t>
      </w:r>
    </w:p>
    <w:p w:rsidR="00BA2255" w:rsidRPr="00BA2255" w:rsidRDefault="00BA2255" w:rsidP="00BA2255">
      <w:pPr>
        <w:rPr>
          <w:shd w:val="clear" w:color="auto" w:fill="FFFFFF"/>
        </w:rPr>
      </w:pPr>
      <w:r w:rsidRPr="00BA2255">
        <w:rPr>
          <w:shd w:val="clear" w:color="auto" w:fill="FFFFFF"/>
        </w:rPr>
        <w:t>Деформация проявляется и в речи человека - она оказывает влияние на способы выговаривания слов, конструкцию фразы и особенно терминологию.</w:t>
      </w:r>
    </w:p>
    <w:p w:rsidR="00BA2255" w:rsidRPr="00BA2255" w:rsidRDefault="00BA2255" w:rsidP="00BA2255">
      <w:pPr>
        <w:rPr>
          <w:shd w:val="clear" w:color="auto" w:fill="FFFFFF"/>
        </w:rPr>
      </w:pPr>
      <w:r w:rsidRPr="00BA2255">
        <w:rPr>
          <w:iCs/>
          <w:shd w:val="clear" w:color="auto" w:fill="FFFFFF"/>
        </w:rPr>
        <w:t>Деформация психики человека</w:t>
      </w:r>
    </w:p>
    <w:p w:rsidR="00BA2255" w:rsidRPr="00BA2255" w:rsidRDefault="00BA2255" w:rsidP="00BA2255">
      <w:pPr>
        <w:rPr>
          <w:shd w:val="clear" w:color="auto" w:fill="FFFFFF"/>
        </w:rPr>
      </w:pPr>
      <w:r w:rsidRPr="00BA2255">
        <w:rPr>
          <w:shd w:val="clear" w:color="auto" w:fill="FFFFFF"/>
        </w:rPr>
        <w:t>Члены одной и той же профессиональной группы во многом схожи именно в тех свойствах, которые требуются данной профессии. В процессе профессионального становления эта схожесть (и отличие от представителей других профессий) усиливается - происходит психическая деформация.</w:t>
      </w:r>
    </w:p>
    <w:p w:rsidR="00BA2255" w:rsidRPr="00BA2255" w:rsidRDefault="00BA2255" w:rsidP="00BA2255">
      <w:pPr>
        <w:rPr>
          <w:shd w:val="clear" w:color="auto" w:fill="FFFFFF"/>
        </w:rPr>
      </w:pPr>
      <w:r w:rsidRPr="00BA2255">
        <w:rPr>
          <w:shd w:val="clear" w:color="auto" w:fill="FFFFFF"/>
        </w:rPr>
        <w:t>Например, профессия может требовать от человека постоянной концентрации внимания, особых логических способностей, способностей различать малейшие оттенки цветов и т.д.</w:t>
      </w:r>
    </w:p>
    <w:p w:rsidR="00BA2255" w:rsidRPr="00BA2255" w:rsidRDefault="00BA2255" w:rsidP="00BA2255">
      <w:pPr>
        <w:rPr>
          <w:shd w:val="clear" w:color="auto" w:fill="FFFFFF"/>
        </w:rPr>
      </w:pPr>
      <w:r w:rsidRPr="00BA2255">
        <w:rPr>
          <w:shd w:val="clear" w:color="auto" w:fill="FFFFFF"/>
        </w:rPr>
        <w:t>Проявляется одна и в быту, например, программист, приходящий к вам в гости, оценит мощный компьютер, терапевт - ваше здоровье, домохозяйка - чистоту в вашем доме.</w:t>
      </w:r>
    </w:p>
    <w:p w:rsidR="00BA2255" w:rsidRPr="00BA2255" w:rsidRDefault="00BA2255" w:rsidP="00BA2255">
      <w:pPr>
        <w:rPr>
          <w:shd w:val="clear" w:color="auto" w:fill="FFFFFF"/>
        </w:rPr>
      </w:pPr>
      <w:r w:rsidRPr="00BA2255">
        <w:rPr>
          <w:shd w:val="clear" w:color="auto" w:fill="FFFFFF"/>
        </w:rPr>
        <w:t>Кроме того, психическая деформация способствует повышению субъективной важности своей профессии у работника. Особым проявлением этого служит своеобразный "корпоративный дух", выражающийся в солидарности, единстве интересов, сходстве мировоззрения и "профессиональной этике".</w:t>
      </w:r>
    </w:p>
    <w:p w:rsidR="00BA2255" w:rsidRPr="00BA2255" w:rsidRDefault="00BA2255" w:rsidP="00BA2255">
      <w:pPr>
        <w:rPr>
          <w:shd w:val="clear" w:color="auto" w:fill="FFFFFF"/>
        </w:rPr>
      </w:pPr>
      <w:r w:rsidRPr="00BA2255">
        <w:rPr>
          <w:shd w:val="clear" w:color="auto" w:fill="FFFFFF"/>
        </w:rPr>
        <w:t>Существует несколько классификаций видов профессиональной деформации личности. Е.И. Рогов выделяет следующие деформации</w:t>
      </w:r>
      <w:r w:rsidR="007E2334">
        <w:rPr>
          <w:rStyle w:val="af"/>
          <w:shd w:val="clear" w:color="auto" w:fill="FFFFFF"/>
        </w:rPr>
        <w:footnoteReference w:id="6"/>
      </w:r>
      <w:r w:rsidRPr="00BA2255">
        <w:rPr>
          <w:shd w:val="clear" w:color="auto" w:fill="FFFFFF"/>
        </w:rPr>
        <w:t>:</w:t>
      </w:r>
    </w:p>
    <w:p w:rsidR="00BA2255" w:rsidRPr="00BA2255" w:rsidRDefault="00BA2255" w:rsidP="00BA2255">
      <w:pPr>
        <w:rPr>
          <w:shd w:val="clear" w:color="auto" w:fill="FFFFFF"/>
        </w:rPr>
      </w:pPr>
      <w:r w:rsidRPr="00BA2255">
        <w:rPr>
          <w:shd w:val="clear" w:color="auto" w:fill="FFFFFF"/>
        </w:rPr>
        <w:t xml:space="preserve">1. Общепрофессиональные деформации, которые типичны для большинства людей, занятых данной профессией. Они обусловлены инвариантными особенностями используемых средств труда, предмета труда, профессиональных задач, установок, привычек, форм общения. Чем в большей степени специализированы предмет и средства труда, тем в </w:t>
      </w:r>
      <w:r w:rsidRPr="00BA2255">
        <w:rPr>
          <w:shd w:val="clear" w:color="auto" w:fill="FFFFFF"/>
        </w:rPr>
        <w:lastRenderedPageBreak/>
        <w:t>большей мере проявляются дилетантизм новичка и профессиональная ограниченность погруженного только в профессию работника. Представители социономического типа профессий в гораздо большей степени воспринимают, различают и адекватно понимают особенности поведения отдельных людей по сравнению с профессионалами технономического типа. И даже в рамках одной профессии, например педагога, можно выделить типичных "руссистов", "физкультурников", "математиков";</w:t>
      </w:r>
    </w:p>
    <w:p w:rsidR="00BA2255" w:rsidRPr="00BA2255" w:rsidRDefault="00BA2255" w:rsidP="00BA2255">
      <w:pPr>
        <w:rPr>
          <w:shd w:val="clear" w:color="auto" w:fill="FFFFFF"/>
        </w:rPr>
      </w:pPr>
      <w:r w:rsidRPr="00BA2255">
        <w:rPr>
          <w:shd w:val="clear" w:color="auto" w:fill="FFFFFF"/>
        </w:rPr>
        <w:t>2. Типологические деформации, образованные слиянием личностных особенностей и особенностей функционального строения профессиональной деятельности (так в среде педагогов выделяются педагоги-организаторы и педагоги-предметники, в зависимости от степени выраженности у них организаторских способностей, лидерских качеств, экстравертности)</w:t>
      </w:r>
      <w:r w:rsidR="00EC647C">
        <w:rPr>
          <w:rStyle w:val="af"/>
          <w:shd w:val="clear" w:color="auto" w:fill="FFFFFF"/>
        </w:rPr>
        <w:footnoteReference w:id="7"/>
      </w:r>
      <w:r w:rsidRPr="00BA2255">
        <w:rPr>
          <w:shd w:val="clear" w:color="auto" w:fill="FFFFFF"/>
        </w:rPr>
        <w:t>;</w:t>
      </w:r>
    </w:p>
    <w:p w:rsidR="00BA2255" w:rsidRPr="00BA2255" w:rsidRDefault="00BA2255" w:rsidP="00BA2255">
      <w:pPr>
        <w:rPr>
          <w:shd w:val="clear" w:color="auto" w:fill="FFFFFF"/>
        </w:rPr>
      </w:pPr>
      <w:r w:rsidRPr="00BA2255">
        <w:rPr>
          <w:shd w:val="clear" w:color="auto" w:fill="FFFFFF"/>
        </w:rPr>
        <w:t>3. Индивидуальные деформации, обусловленные в первую очередь личностной направленностью, а не выполняемой трудовой деятельностью человека. Профессия, вероятно, может создавать благоприятные условия для развития тех качеств личности, предпосылки которых имели место еще до начала профессионализации. Например, педагоги начальной школы в своей деятельности выступают в роли организатора, руководителя, наделенного властными полномочиями по отношению к маленьким детям, часто не способным защитить себя от несправедливого обвинения, агрессии. Среди педагогов начальной школы нередко встречаются люди, оставшиеся в этой профессии потому, что у них сильно выражена потребность власти, подавления, управления активностью других людей. Если эта потребность не уравновешивается гуманизмом, высоким уровнем культуры, самокритичностью и самоконтролем, такие педагоги оказываются яркими представителями профессиональной деформации личности.</w:t>
      </w:r>
    </w:p>
    <w:p w:rsidR="00BA2255" w:rsidRPr="00BA2255" w:rsidRDefault="00BA2255" w:rsidP="00BA2255">
      <w:pPr>
        <w:rPr>
          <w:shd w:val="clear" w:color="auto" w:fill="FFFFFF"/>
        </w:rPr>
      </w:pPr>
      <w:r w:rsidRPr="00BA2255">
        <w:rPr>
          <w:shd w:val="clear" w:color="auto" w:fill="FFFFFF"/>
        </w:rPr>
        <w:lastRenderedPageBreak/>
        <w:t>Зеер Э.Ф. выделяет следующую классификацию уровней профессиональных деформации:</w:t>
      </w:r>
    </w:p>
    <w:p w:rsidR="00BA2255" w:rsidRPr="00BA2255" w:rsidRDefault="00BA2255" w:rsidP="00BA2255">
      <w:pPr>
        <w:rPr>
          <w:shd w:val="clear" w:color="auto" w:fill="FFFFFF"/>
        </w:rPr>
      </w:pPr>
      <w:r w:rsidRPr="00BA2255">
        <w:rPr>
          <w:shd w:val="clear" w:color="auto" w:fill="FFFFFF"/>
        </w:rPr>
        <w:t>1. Общепрофессиональные деформации, типичные для работников данной профессии. Например, для работников правоохранительных органов - синдром "асоциальной перцепции" (когда каждый воспринимается как потенциальный нарушитель); у руководителей - синдром "вседозволенности", выражающийся в нарушении профессиональных и этических норм, в стремлении манипулировать профессиональной жизнью подчиненных</w:t>
      </w:r>
    </w:p>
    <w:p w:rsidR="00BA2255" w:rsidRPr="00BA2255" w:rsidRDefault="00BA2255" w:rsidP="00BA2255">
      <w:pPr>
        <w:rPr>
          <w:shd w:val="clear" w:color="auto" w:fill="FFFFFF"/>
        </w:rPr>
      </w:pPr>
      <w:r w:rsidRPr="00BA2255">
        <w:rPr>
          <w:shd w:val="clear" w:color="auto" w:fill="FFFFFF"/>
        </w:rPr>
        <w:t>2. Специальные профессиональные деформации, возникающие в процессе специализации. Например, в юридических и правозащитных профессиях: у следователя - правовая подозрительность; у оперативного работника - актуальная агрессивность; у адвоката - профессиональная изворотливость; у прокурора - обвинительность.</w:t>
      </w:r>
    </w:p>
    <w:p w:rsidR="00BA2255" w:rsidRPr="00BA2255" w:rsidRDefault="00BA2255" w:rsidP="00BA2255">
      <w:pPr>
        <w:rPr>
          <w:shd w:val="clear" w:color="auto" w:fill="FFFFFF"/>
        </w:rPr>
      </w:pPr>
      <w:r w:rsidRPr="00BA2255">
        <w:rPr>
          <w:shd w:val="clear" w:color="auto" w:fill="FFFFFF"/>
        </w:rPr>
        <w:t>3. Профессионально-типологические деформации, обусловленные наложением индивидуально-психологических особенностей личности на психологическую структуру профессиональной деятельности. Эта группа деформаций развивается в разных профессиях и не имеет четкой профессиональной ориентации. В результате - складываются профессионально и личностно обусловленные комплексы</w:t>
      </w:r>
      <w:r w:rsidR="007E2334">
        <w:rPr>
          <w:rStyle w:val="af"/>
          <w:shd w:val="clear" w:color="auto" w:fill="FFFFFF"/>
        </w:rPr>
        <w:footnoteReference w:id="8"/>
      </w:r>
      <w:r w:rsidRPr="00BA2255">
        <w:rPr>
          <w:shd w:val="clear" w:color="auto" w:fill="FFFFFF"/>
        </w:rPr>
        <w:t>:</w:t>
      </w:r>
    </w:p>
    <w:p w:rsidR="00BA2255" w:rsidRPr="00BA2255" w:rsidRDefault="00BA2255" w:rsidP="00BA2255">
      <w:pPr>
        <w:rPr>
          <w:shd w:val="clear" w:color="auto" w:fill="FFFFFF"/>
        </w:rPr>
      </w:pPr>
      <w:r w:rsidRPr="00BA2255">
        <w:rPr>
          <w:shd w:val="clear" w:color="auto" w:fill="FFFFFF"/>
        </w:rPr>
        <w:t>а) деформации профессиональной направленности личности (искажение мотивов деятельности, перестройка ценностных ориентаций, пессимизм, скептическое отношение к нововведениям);</w:t>
      </w:r>
    </w:p>
    <w:p w:rsidR="00BA2255" w:rsidRPr="00BA2255" w:rsidRDefault="00BA2255" w:rsidP="00BA2255">
      <w:pPr>
        <w:rPr>
          <w:shd w:val="clear" w:color="auto" w:fill="FFFFFF"/>
        </w:rPr>
      </w:pPr>
      <w:r w:rsidRPr="00BA2255">
        <w:rPr>
          <w:shd w:val="clear" w:color="auto" w:fill="FFFFFF"/>
        </w:rPr>
        <w:t>б) деформации, развивающиеся на основе каких-либо способностей - организаторских, коммуникативных, интеллектуальных и др. (комплекс превосходства, гипертрофированный уровень притязаний, нарциссизм).</w:t>
      </w:r>
    </w:p>
    <w:p w:rsidR="00BA2255" w:rsidRPr="00BA2255" w:rsidRDefault="00BA2255" w:rsidP="00BA2255">
      <w:pPr>
        <w:rPr>
          <w:shd w:val="clear" w:color="auto" w:fill="FFFFFF"/>
        </w:rPr>
      </w:pPr>
      <w:r w:rsidRPr="00BA2255">
        <w:rPr>
          <w:shd w:val="clear" w:color="auto" w:fill="FFFFFF"/>
        </w:rPr>
        <w:lastRenderedPageBreak/>
        <w:t>в) деформации, обусловленные чертами характера (ролевая экспансия, властолюбие, "должностная интервенция", доминантность, индифферентность).</w:t>
      </w:r>
    </w:p>
    <w:p w:rsidR="00BA2255" w:rsidRPr="00BA2255" w:rsidRDefault="00BA2255" w:rsidP="00BA2255">
      <w:pPr>
        <w:rPr>
          <w:shd w:val="clear" w:color="auto" w:fill="FFFFFF"/>
        </w:rPr>
      </w:pPr>
      <w:r w:rsidRPr="00BA2255">
        <w:rPr>
          <w:shd w:val="clear" w:color="auto" w:fill="FFFFFF"/>
        </w:rPr>
        <w:t>4. Индивидуальные деформации, обусловленные особенностями работников самых разных профессий, когда отдельные профессионально важные качества, как впрочем, и нежелательные качества, чрезвычайно развиваются, что приводит к возникновению сверхкачеств, или акцентуаций. Например: сверхответственность, трудовой фанатизм, профессиональный энтузиазм, и др. Э.Ф. Зеер образно назвал данные профессиональные деформации "профессиональным кретинизмом".</w:t>
      </w:r>
    </w:p>
    <w:p w:rsidR="005C5748" w:rsidRDefault="005C5748" w:rsidP="005C5748">
      <w:pPr>
        <w:pStyle w:val="a3"/>
        <w:ind w:left="709" w:firstLine="0"/>
        <w:rPr>
          <w:rFonts w:cs="Times New Roman"/>
          <w:b/>
          <w:color w:val="212529"/>
          <w:szCs w:val="28"/>
          <w:shd w:val="clear" w:color="auto" w:fill="FFFFFF"/>
        </w:rPr>
      </w:pPr>
    </w:p>
    <w:p w:rsidR="005C5748" w:rsidRDefault="005C5748">
      <w:pPr>
        <w:spacing w:after="200" w:line="276" w:lineRule="auto"/>
        <w:ind w:firstLine="0"/>
        <w:jc w:val="left"/>
        <w:rPr>
          <w:rFonts w:cs="Times New Roman"/>
          <w:b/>
          <w:color w:val="212529"/>
          <w:szCs w:val="28"/>
          <w:shd w:val="clear" w:color="auto" w:fill="FFFFFF"/>
        </w:rPr>
      </w:pPr>
      <w:r>
        <w:rPr>
          <w:rFonts w:cs="Times New Roman"/>
          <w:b/>
          <w:color w:val="212529"/>
          <w:szCs w:val="28"/>
          <w:shd w:val="clear" w:color="auto" w:fill="FFFFFF"/>
        </w:rPr>
        <w:br w:type="page"/>
      </w:r>
    </w:p>
    <w:p w:rsidR="005C5748" w:rsidRDefault="005C5748" w:rsidP="007349F6">
      <w:pPr>
        <w:pStyle w:val="1"/>
        <w:ind w:firstLine="0"/>
        <w:rPr>
          <w:shd w:val="clear" w:color="auto" w:fill="FFFFFF"/>
        </w:rPr>
      </w:pPr>
      <w:bookmarkStart w:id="4" w:name="_Toc57253349"/>
      <w:r>
        <w:rPr>
          <w:shd w:val="clear" w:color="auto" w:fill="FFFFFF"/>
        </w:rPr>
        <w:lastRenderedPageBreak/>
        <w:t>Глава 2.</w:t>
      </w:r>
      <w:r w:rsidRPr="008065DC">
        <w:rPr>
          <w:shd w:val="clear" w:color="auto" w:fill="FFFFFF"/>
        </w:rPr>
        <w:t xml:space="preserve"> Причины проявления и меры профилактики проф</w:t>
      </w:r>
      <w:r w:rsidR="007612C7">
        <w:rPr>
          <w:shd w:val="clear" w:color="auto" w:fill="FFFFFF"/>
        </w:rPr>
        <w:t xml:space="preserve">ессиональной </w:t>
      </w:r>
      <w:r w:rsidRPr="008065DC">
        <w:rPr>
          <w:shd w:val="clear" w:color="auto" w:fill="FFFFFF"/>
        </w:rPr>
        <w:t>деформации</w:t>
      </w:r>
      <w:bookmarkEnd w:id="4"/>
    </w:p>
    <w:p w:rsidR="005C5748" w:rsidRDefault="005C5748" w:rsidP="005C5748"/>
    <w:p w:rsidR="005C5748" w:rsidRPr="005C5748" w:rsidRDefault="005C5748" w:rsidP="005C5748"/>
    <w:p w:rsidR="005C5748" w:rsidRDefault="005C5748" w:rsidP="007349F6">
      <w:pPr>
        <w:pStyle w:val="2"/>
        <w:ind w:firstLine="0"/>
        <w:rPr>
          <w:shd w:val="clear" w:color="auto" w:fill="FFFFFF"/>
        </w:rPr>
      </w:pPr>
      <w:bookmarkStart w:id="5" w:name="_Toc57253350"/>
      <w:r w:rsidRPr="008065DC">
        <w:rPr>
          <w:shd w:val="clear" w:color="auto" w:fill="FFFFFF"/>
        </w:rPr>
        <w:t xml:space="preserve">2.1. Причины проявления </w:t>
      </w:r>
      <w:r w:rsidR="007612C7" w:rsidRPr="007612C7">
        <w:rPr>
          <w:shd w:val="clear" w:color="auto" w:fill="FFFFFF"/>
        </w:rPr>
        <w:t>профессиональной</w:t>
      </w:r>
      <w:r w:rsidRPr="007612C7">
        <w:rPr>
          <w:shd w:val="clear" w:color="auto" w:fill="FFFFFF"/>
        </w:rPr>
        <w:t xml:space="preserve"> </w:t>
      </w:r>
      <w:r w:rsidR="007612C7" w:rsidRPr="007612C7">
        <w:rPr>
          <w:shd w:val="clear" w:color="auto" w:fill="FFFFFF"/>
        </w:rPr>
        <w:t>д</w:t>
      </w:r>
      <w:r w:rsidRPr="007612C7">
        <w:rPr>
          <w:shd w:val="clear" w:color="auto" w:fill="FFFFFF"/>
        </w:rPr>
        <w:t>еформации</w:t>
      </w:r>
      <w:bookmarkEnd w:id="5"/>
    </w:p>
    <w:p w:rsidR="005C5748" w:rsidRDefault="005C5748" w:rsidP="005C5748"/>
    <w:p w:rsidR="005C5748" w:rsidRDefault="005C5748" w:rsidP="005C5748"/>
    <w:p w:rsidR="00BA2255" w:rsidRPr="00BA2255" w:rsidRDefault="00BA2255" w:rsidP="00BA2255">
      <w:r w:rsidRPr="00BA2255">
        <w:t>Работа сотрудников учреждений уголовно-исполнительной системы (УИС) включена в систему социальных отношений как деятельность должностных лиц, обеспечивающих реализацию уголовного законодательства. Она носит специфический характер и включает неординарные отношения в коллективе, отличается своеобразным содержанием и служебными отношениями, связанными с оказанием различного рода карательно-воспитательных, психолого-педагогических, организационно-правовых и оперативно-поисковых воздействий</w:t>
      </w:r>
      <w:r w:rsidR="00EC647C">
        <w:rPr>
          <w:rStyle w:val="af"/>
        </w:rPr>
        <w:footnoteReference w:id="9"/>
      </w:r>
      <w:r w:rsidRPr="00BA2255">
        <w:t>.</w:t>
      </w:r>
    </w:p>
    <w:p w:rsidR="00BA2255" w:rsidRPr="00BA2255" w:rsidRDefault="00BA2255" w:rsidP="00BA2255">
      <w:r w:rsidRPr="00BA2255">
        <w:t>Основная особенность работы в УИС связана со спецификой среды функционирования, определяемой тесным контактом с осужденными. Профессиональная деятельность предъявляет к сотруднику УИС ряд требований, которые в личностном аспекте формируют профессионально важные качества и навыки. Совершенствование личностных качеств, приобретение опыта работы приводят к росту профессионализма.</w:t>
      </w:r>
    </w:p>
    <w:p w:rsidR="00BA2255" w:rsidRPr="00BA2255" w:rsidRDefault="00BA2255" w:rsidP="00BA2255">
      <w:r w:rsidRPr="00BA2255">
        <w:t xml:space="preserve">Однако под влиянием негативных сторон деятельности происходят изменения самой личности сотрудника («профессиональная деформация»). Социально-психологический анализ некоторых категорий работников подразделений УИС показал деформацию межличностных отношений различного вида, искажения восприятия противоправных деяний и нарушителей закона. На этой почве возникают нарушения требований руководящих документов, уставов, служебного долга и дисциплины, аморально-бытовое поведение и другие негативные явления. Опасность </w:t>
      </w:r>
      <w:r w:rsidRPr="00BA2255">
        <w:lastRenderedPageBreak/>
        <w:t>профессиональной деформации существует не только в период профессионального становления и "вхождения" сотрудника в должность. Она сохраняется на протяжении всей службы и снижает эффективность выполнения служебных обязанностей. Проведенный опрос показал, что многие работники УИС воспринимают различные виды деформации в качестве неизбежного атрибута, снисходительны в оценке их проявлений и последствий. Здесь имеет место привыкание к антиобщественным явлениям, потеря противодействия и профессионального иммунитета, развитие восприимчивости к отрицательным воздействиям среды обитания, возникновение самоуспокоенности, отсутствие самоконтроля.</w:t>
      </w:r>
    </w:p>
    <w:p w:rsidR="00BA2255" w:rsidRPr="00BA2255" w:rsidRDefault="00BA2255" w:rsidP="00BA2255">
      <w:r w:rsidRPr="00BA2255">
        <w:t>В качестве психологического механизма, способствующего профессиональной деформации, следует рассматривать сформировавшийся социальный стереотип как укоренившееся упрощенное или искаженное восприятие процессов, протекающих в обществе и служебных коллективах</w:t>
      </w:r>
      <w:r w:rsidR="00EC647C">
        <w:rPr>
          <w:rStyle w:val="af"/>
        </w:rPr>
        <w:footnoteReference w:id="10"/>
      </w:r>
      <w:r w:rsidRPr="00BA2255">
        <w:t>.</w:t>
      </w:r>
    </w:p>
    <w:p w:rsidR="00BA2255" w:rsidRPr="00BA2255" w:rsidRDefault="00BA2255" w:rsidP="00BA2255">
      <w:r w:rsidRPr="00BA2255">
        <w:t>Причин рассматриваемого явления много, они условно разделены нами на 2 группы.</w:t>
      </w:r>
    </w:p>
    <w:p w:rsidR="00BA2255" w:rsidRPr="00BA2255" w:rsidRDefault="00BA2255" w:rsidP="00BA2255">
      <w:r w:rsidRPr="00BA2255">
        <w:t>Первая группа - психологические, они скрыты в личности сотрудника и проявляются вследствии дефектов социализации личности. Эти дефекты в развитии ценностно-ориентационной, мотивационно-потребностной, эмоционально-волевой сферы (отрицательные черты характера, вредные причины, недостаточный общий культурный уровень и пр.)</w:t>
      </w:r>
    </w:p>
    <w:p w:rsidR="00BA2255" w:rsidRPr="00BA2255" w:rsidRDefault="00BA2255" w:rsidP="00BA2255">
      <w:r w:rsidRPr="00BA2255">
        <w:t>Вторая группа причин коренится в специфика профессиональной деятельности, связанной с постоянным общением с криминальной средой.</w:t>
      </w:r>
    </w:p>
    <w:p w:rsidR="00BA2255" w:rsidRPr="00BA2255" w:rsidRDefault="00BA2255" w:rsidP="00BA2255">
      <w:r w:rsidRPr="00BA2255">
        <w:t xml:space="preserve">Низкий уровень научной организации труда сотрудников вызывает перегрузки, ведущие к тому, что у них появляются защитные формы поведения в виде неаккуратности в работе, формальном подходе к оформлению документов и др. В зависимости от типа личности отмечается эмоциональные срвыв, неврозы, попытки суицида. Такой тип реакции </w:t>
      </w:r>
      <w:r w:rsidRPr="00BA2255">
        <w:lastRenderedPageBreak/>
        <w:t>усугубляется тем, что сотрудники чаще всего не владеют методами психологической саморегуляции, самовнушения, аутогенной тренировки, релаксационно-медитативными упражнениями.</w:t>
      </w:r>
    </w:p>
    <w:p w:rsidR="00BA2255" w:rsidRDefault="00BA2255" w:rsidP="00BA2255">
      <w:r w:rsidRPr="00BA2255">
        <w:t>Обобщая сказанное можно сделать вывод о том, что профдеформация сотрудника УИС представляет собой рассогласование (нарушение) в структуре его личности, отдельных качеств, возникающих в результате негативных особенностей содержания, организации и условий служебной деятельности</w:t>
      </w:r>
      <w:r w:rsidR="00EC647C">
        <w:rPr>
          <w:rStyle w:val="af"/>
        </w:rPr>
        <w:footnoteReference w:id="11"/>
      </w:r>
      <w:r w:rsidRPr="00BA2255">
        <w:t>.</w:t>
      </w:r>
    </w:p>
    <w:p w:rsidR="00BA2255" w:rsidRPr="00BA2255" w:rsidRDefault="00BA2255" w:rsidP="00BA2255">
      <w:r w:rsidRPr="00BA2255">
        <w:t>Среди причин отклонений в поведении сотрудников УИС можно выделить:</w:t>
      </w:r>
    </w:p>
    <w:p w:rsidR="00BA2255" w:rsidRPr="00BA2255" w:rsidRDefault="00BA2255" w:rsidP="00BA2255">
      <w:r w:rsidRPr="00BA2255">
        <w:t>-общесоциальные - нарушение принципов демократии, социальной справедливости, социальных идеалов, появление тенденций к дегуманизации;</w:t>
      </w:r>
    </w:p>
    <w:p w:rsidR="00BA2255" w:rsidRPr="00BA2255" w:rsidRDefault="00BA2255" w:rsidP="00BA2255">
      <w:r w:rsidRPr="00BA2255">
        <w:t>-экономические - нарушение планирования, распределительных отношений, неудовлетворенность потребностей, неуверенность в завтрашнем дне;</w:t>
      </w:r>
    </w:p>
    <w:p w:rsidR="00BA2255" w:rsidRPr="00BA2255" w:rsidRDefault="00BA2255" w:rsidP="00BA2255">
      <w:r w:rsidRPr="00BA2255">
        <w:t>-идеологические - влияние чуждых идеологий, идеологии интервенции;</w:t>
      </w:r>
    </w:p>
    <w:p w:rsidR="00BA2255" w:rsidRPr="00BA2255" w:rsidRDefault="00BA2255" w:rsidP="00BA2255">
      <w:r w:rsidRPr="00BA2255">
        <w:t>-социально-демографические - разобщение поколений, напряженный труд и т.д.;</w:t>
      </w:r>
    </w:p>
    <w:p w:rsidR="00BA2255" w:rsidRPr="00BA2255" w:rsidRDefault="00BA2255" w:rsidP="00BA2255">
      <w:r w:rsidRPr="00BA2255">
        <w:t>-социально-культурные - алкоголизация всех сфер, неправильный досуг, вещим;</w:t>
      </w:r>
    </w:p>
    <w:p w:rsidR="00BA2255" w:rsidRPr="00BA2255" w:rsidRDefault="00BA2255" w:rsidP="00BA2255">
      <w:r w:rsidRPr="00BA2255">
        <w:t>-социально-бытовые - неразвитость сфер бытовых услуг, жилищные проблемы;</w:t>
      </w:r>
    </w:p>
    <w:p w:rsidR="00BA2255" w:rsidRPr="00BA2255" w:rsidRDefault="00BA2255" w:rsidP="00BA2255">
      <w:r w:rsidRPr="00BA2255">
        <w:t>-социально-воспитательные - недостатки воспитательной работы на всех уровнях, отсутствие устойчивых традиций в этом вопросе;</w:t>
      </w:r>
    </w:p>
    <w:p w:rsidR="00BA2255" w:rsidRPr="00BA2255" w:rsidRDefault="00BA2255" w:rsidP="00BA2255">
      <w:r w:rsidRPr="00BA2255">
        <w:t>-социально-правовые - непоследовательность в законодательстве и применении правовых мер, неравенство перед законом;</w:t>
      </w:r>
    </w:p>
    <w:p w:rsidR="00BA2255" w:rsidRPr="00BA2255" w:rsidRDefault="00BA2255" w:rsidP="00BA2255">
      <w:r w:rsidRPr="00BA2255">
        <w:lastRenderedPageBreak/>
        <w:t>-социально-медицинские - слабая постановка лечебно-коррекционной работы, неразвитость лечебно-профилактической помощи;</w:t>
      </w:r>
    </w:p>
    <w:p w:rsidR="00BA2255" w:rsidRPr="00BA2255" w:rsidRDefault="00BA2255" w:rsidP="00BA2255">
      <w:r w:rsidRPr="00BA2255">
        <w:t>- организационно-управленческие - несвоевременность и непоследовательность при разрешении актуальных проблем;</w:t>
      </w:r>
    </w:p>
    <w:p w:rsidR="00BA2255" w:rsidRPr="00BA2255" w:rsidRDefault="00BA2255" w:rsidP="00BA2255">
      <w:r w:rsidRPr="00BA2255">
        <w:t>- отсутствие социально-психологических служб.</w:t>
      </w:r>
    </w:p>
    <w:p w:rsidR="00BA2255" w:rsidRPr="00BA2255" w:rsidRDefault="00BA2255" w:rsidP="00BA2255">
      <w:r w:rsidRPr="00BA2255">
        <w:t>Предваряя разговор о причинах профдеформации, необходимо выделить «психологические факторы» деформации сотрудников</w:t>
      </w:r>
      <w:r w:rsidR="00EC647C">
        <w:rPr>
          <w:rStyle w:val="af"/>
        </w:rPr>
        <w:footnoteReference w:id="12"/>
      </w:r>
      <w:r w:rsidRPr="00BA2255">
        <w:t>:</w:t>
      </w:r>
    </w:p>
    <w:p w:rsidR="00BA2255" w:rsidRPr="00BA2255" w:rsidRDefault="00BA2255" w:rsidP="00BA2255">
      <w:r w:rsidRPr="00BA2255">
        <w:t>- формирование устойчивого неадекватного профессионального стереотипа осужденного с преувеличением его негативной эмоциональной окраски, крайний авторитаризм в общении с ними;</w:t>
      </w:r>
    </w:p>
    <w:p w:rsidR="00BA2255" w:rsidRPr="00BA2255" w:rsidRDefault="00BA2255" w:rsidP="00BA2255">
      <w:r w:rsidRPr="00BA2255">
        <w:t>- перенос стиля профессионального общения на контакты с другими людьми;</w:t>
      </w:r>
    </w:p>
    <w:p w:rsidR="00BA2255" w:rsidRPr="00BA2255" w:rsidRDefault="00BA2255" w:rsidP="00BA2255">
      <w:r w:rsidRPr="00BA2255">
        <w:t>- обеднение лексикона, заимствование жаргона осужденных и использование его в общении с лицами, не являющимися объектами служебной деятельности;</w:t>
      </w:r>
    </w:p>
    <w:p w:rsidR="00BA2255" w:rsidRPr="00BA2255" w:rsidRDefault="00BA2255" w:rsidP="00BA2255">
      <w:r w:rsidRPr="00BA2255">
        <w:t>- снижение самокритичности, уверенность в своей непогрешимости, переходящая во вседозволенность;</w:t>
      </w:r>
    </w:p>
    <w:p w:rsidR="00BA2255" w:rsidRPr="00BA2255" w:rsidRDefault="00BA2255" w:rsidP="00BA2255">
      <w:pPr>
        <w:ind w:left="720" w:firstLine="0"/>
      </w:pPr>
      <w:r>
        <w:t>-</w:t>
      </w:r>
      <w:r w:rsidRPr="00BA2255">
        <w:t>снижение круга и уровня интере</w:t>
      </w:r>
      <w:r>
        <w:t xml:space="preserve">сов, потребностей, "огрубление" </w:t>
      </w:r>
      <w:r w:rsidRPr="00BA2255">
        <w:t>личности в целом.</w:t>
      </w:r>
    </w:p>
    <w:p w:rsidR="00BA2255" w:rsidRPr="00BA2255" w:rsidRDefault="00BA2255" w:rsidP="00BA2255">
      <w:r w:rsidRPr="00BA2255">
        <w:t>Причинами и условиями, вызывающими профдеформацию, мы считаем:</w:t>
      </w:r>
    </w:p>
    <w:p w:rsidR="00BA2255" w:rsidRPr="00BA2255" w:rsidRDefault="00BA2255" w:rsidP="00BA2255">
      <w:r w:rsidRPr="00BA2255">
        <w:t>- значительнвй объем властных полномочий в условиях малоэффективного контроля;</w:t>
      </w:r>
    </w:p>
    <w:p w:rsidR="00BA2255" w:rsidRPr="00BA2255" w:rsidRDefault="00BA2255" w:rsidP="00BA2255">
      <w:r w:rsidRPr="00BA2255">
        <w:t>- злоупотребление служебным положением; проблемы в воспитательной работе, низкий уровень организации служебной подготовки личного состава;</w:t>
      </w:r>
    </w:p>
    <w:p w:rsidR="00BA2255" w:rsidRPr="00BA2255" w:rsidRDefault="00BA2255" w:rsidP="00BA2255">
      <w:r w:rsidRPr="00BA2255">
        <w:t>- смещение ценностных акцентов: сотрудники считают свою работу менее важной, чем деятельность других служб УИС;</w:t>
      </w:r>
    </w:p>
    <w:p w:rsidR="00BA2255" w:rsidRPr="00BA2255" w:rsidRDefault="00BA2255" w:rsidP="00BA2255">
      <w:r w:rsidRPr="00BA2255">
        <w:lastRenderedPageBreak/>
        <w:t>- неустойчивость психологического климата;</w:t>
      </w:r>
    </w:p>
    <w:p w:rsidR="00BA2255" w:rsidRPr="00BA2255" w:rsidRDefault="00BA2255" w:rsidP="00BA2255">
      <w:r w:rsidRPr="00BA2255">
        <w:t>- отсутствие требовательности, ответственности за порученное дело, сурового осуждения со стороны коллектива;</w:t>
      </w:r>
    </w:p>
    <w:p w:rsidR="00BA2255" w:rsidRPr="00BA2255" w:rsidRDefault="00BA2255" w:rsidP="00BA2255">
      <w:r w:rsidRPr="00BA2255">
        <w:t>- некомпетентность руководящего состава;</w:t>
      </w:r>
    </w:p>
    <w:p w:rsidR="00BA2255" w:rsidRPr="00BA2255" w:rsidRDefault="00BA2255" w:rsidP="00BA2255">
      <w:r w:rsidRPr="00BA2255">
        <w:t>- неблагоприятные условия труда - деятельность работника связана с психическими перегрузками;</w:t>
      </w:r>
    </w:p>
    <w:p w:rsidR="00BA2255" w:rsidRPr="00BA2255" w:rsidRDefault="00BA2255" w:rsidP="00BA2255">
      <w:r w:rsidRPr="00BA2255">
        <w:t>- неукомплектованность кадров;</w:t>
      </w:r>
    </w:p>
    <w:p w:rsidR="00BA2255" w:rsidRPr="00BA2255" w:rsidRDefault="00BA2255" w:rsidP="00BA2255">
      <w:r w:rsidRPr="00BA2255">
        <w:t>- нерешенные бытовые проблемы;</w:t>
      </w:r>
    </w:p>
    <w:p w:rsidR="00BA2255" w:rsidRPr="00BA2255" w:rsidRDefault="00BA2255" w:rsidP="00BA2255">
      <w:r w:rsidRPr="00BA2255">
        <w:t>- недостаточная эффективность труда;</w:t>
      </w:r>
    </w:p>
    <w:p w:rsidR="00BA2255" w:rsidRPr="00BA2255" w:rsidRDefault="00BA2255" w:rsidP="00BA2255">
      <w:r w:rsidRPr="00BA2255">
        <w:t>- неправильная дисциплинарная практика;</w:t>
      </w:r>
    </w:p>
    <w:p w:rsidR="00BA2255" w:rsidRPr="00BA2255" w:rsidRDefault="00BA2255" w:rsidP="00BA2255">
      <w:r w:rsidRPr="00BA2255">
        <w:t>- отрицательное влияние криминогенной обстановки;</w:t>
      </w:r>
    </w:p>
    <w:p w:rsidR="00BA2255" w:rsidRPr="00BA2255" w:rsidRDefault="00BA2255" w:rsidP="00BA2255">
      <w:r w:rsidRPr="00BA2255">
        <w:t>- бесперспективность служебной деятельность;</w:t>
      </w:r>
    </w:p>
    <w:p w:rsidR="00BA2255" w:rsidRPr="00BA2255" w:rsidRDefault="00BA2255" w:rsidP="00BA2255">
      <w:r w:rsidRPr="00BA2255">
        <w:t>- несоответствие образования занимаемой должности.</w:t>
      </w:r>
    </w:p>
    <w:p w:rsidR="00BA2255" w:rsidRPr="00BA2255" w:rsidRDefault="00BA2255" w:rsidP="00BA2255">
      <w:r w:rsidRPr="00BA2255">
        <w:t>Указанная группа причин воздействуют на сотрудников в комплексе. Эти причины, в основном, отражают объективные условия формирования профдеформации, однако ее возникновение и развитие во многом способствуют личные субъективные качества ее носителя.</w:t>
      </w:r>
    </w:p>
    <w:p w:rsidR="00BA2255" w:rsidRPr="00BA2255" w:rsidRDefault="00BA2255" w:rsidP="00BA2255">
      <w:r w:rsidRPr="00BA2255">
        <w:t>Воздействие на человека внешних условий общественной жизни опосредовано внутренним отношением: эффект внешнего воздействия зависит от внутреннего состояния организма</w:t>
      </w:r>
      <w:r w:rsidR="00EC647C">
        <w:rPr>
          <w:rStyle w:val="af"/>
        </w:rPr>
        <w:footnoteReference w:id="13"/>
      </w:r>
      <w:r w:rsidRPr="00BA2255">
        <w:t>.</w:t>
      </w:r>
    </w:p>
    <w:p w:rsidR="00BA2255" w:rsidRPr="00BA2255" w:rsidRDefault="00BA2255" w:rsidP="00BA2255">
      <w:r w:rsidRPr="00BA2255">
        <w:t>Сущность наиболее значимых изменений личности при профдеформации заключается в следующем:</w:t>
      </w:r>
    </w:p>
    <w:p w:rsidR="00BA2255" w:rsidRPr="00BA2255" w:rsidRDefault="00BA2255" w:rsidP="00BA2255">
      <w:r w:rsidRPr="00BA2255">
        <w:t>- во-первых, это гипертрофия профессионально важных качеств, их трансформация в противоположные: бдительность превращается в подозрительность, уверенность - в самоуверенность, требовательность - в придирчивость, пунктуальность - в педантизм и т.д.;</w:t>
      </w:r>
    </w:p>
    <w:p w:rsidR="00BA2255" w:rsidRPr="00BA2255" w:rsidRDefault="00BA2255" w:rsidP="00BA2255">
      <w:r w:rsidRPr="00BA2255">
        <w:lastRenderedPageBreak/>
        <w:t>- во-вторых - актуализация и развитие социально негативных черт, таких, как жестокость, мстительность, цинизм, вседозволенность, профессиональная корпоративность;</w:t>
      </w:r>
    </w:p>
    <w:p w:rsidR="00BA2255" w:rsidRPr="00BA2255" w:rsidRDefault="00BA2255" w:rsidP="00BA2255">
      <w:r w:rsidRPr="00BA2255">
        <w:t>- в-третьих - угнетение и дальнейшая атрофия качеств, которые субъективно оцениваются как второстепенные, излишние. Данные изменения затрагивают профессиональную самооценку, мотивацию, перцептивные средства общения. Некоторые характеристики приобретают извращенную форму. В наибольшей мере это касается такой важной сферы правосознания, как ценностные представления о целях, методах и приемах профессиональной деятельности;</w:t>
      </w:r>
    </w:p>
    <w:p w:rsidR="00BA2255" w:rsidRPr="00BA2255" w:rsidRDefault="00BA2255" w:rsidP="00BA2255">
      <w:r w:rsidRPr="00BA2255">
        <w:t>- в-четвертых - несоразмерное, дисгармоническое, а в дальнейшем - искаженное соотношение и взаимодействие отдельных качеств, их групп. Таких, в частности, как гибкости и шаблонности профессионального, объективности и тенденциозности восприятия и понимания других людей, служебных и внеслужебных интересов, органических и культурно-эстетических потребностей. Главным принципов здесь становится не объединение и стимулирование развития под общим вектором, а подчинение, угнетение одного за счет абсолютизации другого.</w:t>
      </w:r>
    </w:p>
    <w:p w:rsidR="00BA2255" w:rsidRDefault="00BA2255" w:rsidP="00BA2255">
      <w:r w:rsidRPr="00BA2255">
        <w:t xml:space="preserve"> </w:t>
      </w:r>
    </w:p>
    <w:p w:rsidR="005C5748" w:rsidRDefault="005C5748" w:rsidP="007349F6">
      <w:pPr>
        <w:pStyle w:val="2"/>
        <w:ind w:firstLine="0"/>
      </w:pPr>
      <w:bookmarkStart w:id="6" w:name="_Toc57253351"/>
      <w:r w:rsidRPr="008065DC">
        <w:rPr>
          <w:shd w:val="clear" w:color="auto" w:fill="FFFFFF"/>
        </w:rPr>
        <w:t xml:space="preserve">2.2 Меры профилактики </w:t>
      </w:r>
      <w:r w:rsidR="007612C7" w:rsidRPr="007612C7">
        <w:rPr>
          <w:shd w:val="clear" w:color="auto" w:fill="FFFFFF"/>
        </w:rPr>
        <w:t>профессиональной</w:t>
      </w:r>
      <w:r w:rsidRPr="007612C7">
        <w:rPr>
          <w:shd w:val="clear" w:color="auto" w:fill="FFFFFF"/>
        </w:rPr>
        <w:t xml:space="preserve"> </w:t>
      </w:r>
      <w:r w:rsidR="007612C7" w:rsidRPr="007612C7">
        <w:rPr>
          <w:shd w:val="clear" w:color="auto" w:fill="FFFFFF"/>
        </w:rPr>
        <w:t>д</w:t>
      </w:r>
      <w:r w:rsidRPr="007612C7">
        <w:rPr>
          <w:shd w:val="clear" w:color="auto" w:fill="FFFFFF"/>
        </w:rPr>
        <w:t>еформации</w:t>
      </w:r>
      <w:bookmarkEnd w:id="6"/>
    </w:p>
    <w:p w:rsidR="005C5748" w:rsidRDefault="005C5748" w:rsidP="005C5748"/>
    <w:p w:rsidR="0066465B" w:rsidRDefault="0066465B" w:rsidP="005C5748"/>
    <w:p w:rsidR="0066465B" w:rsidRPr="0066465B" w:rsidRDefault="0066465B" w:rsidP="0066465B">
      <w:r w:rsidRPr="0066465B">
        <w:t>Профилактика профессиональной деформации включает в себя ряд предупредительных мероприятий, ориентированных на выявление предпосылок деформации и их своевременное устранение</w:t>
      </w:r>
      <w:r w:rsidR="00EC647C">
        <w:rPr>
          <w:rStyle w:val="af"/>
        </w:rPr>
        <w:footnoteReference w:id="14"/>
      </w:r>
      <w:r w:rsidRPr="0066465B">
        <w:t>.</w:t>
      </w:r>
    </w:p>
    <w:p w:rsidR="0066465B" w:rsidRPr="0066465B" w:rsidRDefault="0066465B" w:rsidP="0066465B">
      <w:r w:rsidRPr="0066465B">
        <w:t xml:space="preserve">В целях сохранения психологического здоровья, с сотрудниками, которые ежедневно работают с осужденными, проведен тренинг «Профилактика профессиональной деформации сотрудников УИС». На занятиях использованы методы, позволяющие выявить степень </w:t>
      </w:r>
      <w:r w:rsidRPr="0066465B">
        <w:lastRenderedPageBreak/>
        <w:t>профессиональной деформированности, а также необходимости ее корректировки. Использованы такие упражнения как психогимнастика, «выплескивание агрессии», «работа с ресурсами личности»</w:t>
      </w:r>
      <w:r w:rsidR="00EC647C">
        <w:rPr>
          <w:rStyle w:val="af"/>
        </w:rPr>
        <w:footnoteReference w:id="15"/>
      </w:r>
      <w:r w:rsidR="00EC647C">
        <w:t>.</w:t>
      </w:r>
    </w:p>
    <w:p w:rsidR="0066465B" w:rsidRPr="0066465B" w:rsidRDefault="0066465B" w:rsidP="0066465B">
      <w:r w:rsidRPr="0066465B">
        <w:t>Предупреждение профессиональной деформации представляет собой совокупность мероприятий, ориентированных на снижение (нейтрализацию, минимизацию) предпосылок профдеформационного процесса, в том числе и должностных проступков и преступлений. По мнению исследователей-пенитенциаристов, эти меры должны быть не только организационно-правового, но и морально-психологического характера. Ведь, несмотря на то, что о необходимости осуществления сотрудником действий в полном и строгом соответствии с законом говорилось во все времена, праву, согласно позиции профессора Г.Ч. Синченко, «мало фактической силы, ему нужна и духовная оправданность», которая сможет произвольно создавать запреты и прину</w:t>
      </w:r>
      <w:r w:rsidR="00015023">
        <w:t>ждать граждан к их соблюдению</w:t>
      </w:r>
      <w:r w:rsidR="00015023">
        <w:rPr>
          <w:rStyle w:val="af"/>
        </w:rPr>
        <w:footnoteReference w:id="16"/>
      </w:r>
      <w:r w:rsidRPr="0066465B">
        <w:t>.</w:t>
      </w:r>
    </w:p>
    <w:p w:rsidR="0066465B" w:rsidRPr="0066465B" w:rsidRDefault="0066465B" w:rsidP="0066465B">
      <w:r w:rsidRPr="0066465B">
        <w:t>К задачам, решаемым в рамках профилактики профессиональной деформации сотрудников УИС, среди которых особое место не без оснований отводится морально-психологическому сопровождению, следует отнести:</w:t>
      </w:r>
    </w:p>
    <w:p w:rsidR="0066465B" w:rsidRPr="0066465B" w:rsidRDefault="0066465B" w:rsidP="0066465B">
      <w:r w:rsidRPr="0066465B">
        <w:t>1. превентивную диагностику потенциальных возможностей развития профессиональной деформации при отборе кадров на службу и назначении на конкретную должность;</w:t>
      </w:r>
    </w:p>
    <w:p w:rsidR="0066465B" w:rsidRPr="0066465B" w:rsidRDefault="0066465B" w:rsidP="0066465B">
      <w:r w:rsidRPr="0066465B">
        <w:t>2. разъяснение сотрудникам сущности явления профессиональной деформации и формирование адекватного отношения к этому явлению;</w:t>
      </w:r>
    </w:p>
    <w:p w:rsidR="0066465B" w:rsidRPr="0066465B" w:rsidRDefault="0066465B" w:rsidP="0066465B">
      <w:r w:rsidRPr="0066465B">
        <w:t>3. обучение сотрудников методам и приемам самоконтроля, самодиагностики, самопрофилактики профессиональной деформации, в т. ч. склонностей к коррупции;</w:t>
      </w:r>
    </w:p>
    <w:p w:rsidR="0066465B" w:rsidRPr="0066465B" w:rsidRDefault="0066465B" w:rsidP="0066465B">
      <w:r w:rsidRPr="0066465B">
        <w:lastRenderedPageBreak/>
        <w:t>4. ослабление или нейтрализацию путем разъяснительной и воспитательной работы негативного влияния внешних по отношению к уголовно-исполнительной системе факторов, способствующих развитию профессиональной деградации ее сотрудников;</w:t>
      </w:r>
    </w:p>
    <w:p w:rsidR="0066465B" w:rsidRPr="0066465B" w:rsidRDefault="0066465B" w:rsidP="0066465B">
      <w:r w:rsidRPr="0066465B">
        <w:t>5. повышение уровня моральной, профессионально-психологической подготовленности (прежде всего ее ценностно-мотивационной составляющей, формирование оптимального морально-психологического климата в коллективе);</w:t>
      </w:r>
    </w:p>
    <w:p w:rsidR="0066465B" w:rsidRPr="0066465B" w:rsidRDefault="0066465B" w:rsidP="0066465B">
      <w:r w:rsidRPr="0066465B">
        <w:t>6. приобщение сотрудников к достоянию мировой культуры, достижениям профессионального сообщества;</w:t>
      </w:r>
    </w:p>
    <w:p w:rsidR="0066465B" w:rsidRPr="0066465B" w:rsidRDefault="0066465B" w:rsidP="0066465B">
      <w:r w:rsidRPr="0066465B">
        <w:t>7. поддержание и развитие позитивных элементов организационной культуры в коллективе (использование традиций, обычаев, ритуалов), избавление от негативных проявлений субкультуры;</w:t>
      </w:r>
    </w:p>
    <w:p w:rsidR="0066465B" w:rsidRPr="0066465B" w:rsidRDefault="0066465B" w:rsidP="0066465B">
      <w:r w:rsidRPr="0066465B">
        <w:t>8. совершенствование организационных и социальных форм работы с персоналом;</w:t>
      </w:r>
    </w:p>
    <w:p w:rsidR="0066465B" w:rsidRPr="0066465B" w:rsidRDefault="0066465B" w:rsidP="0066465B">
      <w:r w:rsidRPr="0066465B">
        <w:t>9. непрерывную заботу о материальном, социальном благополучии сотрудников и членов их семей.</w:t>
      </w:r>
    </w:p>
    <w:p w:rsidR="0066465B" w:rsidRDefault="0066465B" w:rsidP="0066465B">
      <w:r w:rsidRPr="0066465B">
        <w:t>Работа по преодолению профессиональной деформации – это в определенной мере и самовоспитание. Можно разными средствами воздействия, в том числе ужесточением контроля, наказаниями заставить сотрудника изменить внешнюю форму поведения, однако изменить внутреннюю позицию человека, особенно при глубинных искажениях (нравственное «разложение», деградация личности) может по-настоящему только он сам. Но и здесь ему может понадобиться определенная помощь</w:t>
      </w:r>
      <w:r w:rsidR="00015023">
        <w:rPr>
          <w:rStyle w:val="af"/>
        </w:rPr>
        <w:footnoteReference w:id="17"/>
      </w:r>
      <w:r w:rsidRPr="0066465B">
        <w:t xml:space="preserve">. </w:t>
      </w:r>
    </w:p>
    <w:p w:rsidR="0066465B" w:rsidRPr="0066465B" w:rsidRDefault="0066465B" w:rsidP="0066465B">
      <w:r w:rsidRPr="0066465B">
        <w:t xml:space="preserve">Так, если сотрудник по своим интеллектуальным и профессиональным качествам не соответствует занимаемой должности, имеет смысл предложить ему иное служебное место. Нередко полезно изменение характера самой деятельности такого сотрудника. Иногда работника стоит перевести на </w:t>
      </w:r>
      <w:r w:rsidRPr="0066465B">
        <w:lastRenderedPageBreak/>
        <w:t>другое место службы только потому, что имеются профессионально деформированные работники, оказывающие на него отрицательное влияние. Особенно часто это касается молодых сотрудников. Однако во всех случаях необходим индивидуальный подход, участие коллектива, педагогический контроль, которые способны побудить с</w:t>
      </w:r>
      <w:r w:rsidR="00015023">
        <w:t>отрудника изменить самого себя</w:t>
      </w:r>
      <w:r w:rsidR="00015023">
        <w:rPr>
          <w:rStyle w:val="af"/>
        </w:rPr>
        <w:footnoteReference w:id="18"/>
      </w:r>
      <w:r w:rsidRPr="0066465B">
        <w:t>.</w:t>
      </w:r>
    </w:p>
    <w:p w:rsidR="0066465B" w:rsidRDefault="0066465B" w:rsidP="0066465B">
      <w:r w:rsidRPr="0066465B">
        <w:t xml:space="preserve">Таким образом, среди главных задач профилактики деформации, в т. ч. коррупционных склонностей – во-первых, приостановка деформирующего влияния посредством временного отстранения работника от исполнения им функциональных обязанностей, внешнего профессионального окружения или их смены. </w:t>
      </w:r>
    </w:p>
    <w:p w:rsidR="0066465B" w:rsidRPr="0066465B" w:rsidRDefault="0066465B" w:rsidP="0066465B">
      <w:r w:rsidRPr="0066465B">
        <w:t>Во-вторых, укрепление физического и психологического здоровья работника, поддержание его работоспособности, продление профессионального долголетия. В-третьих, формирование и развитие у него морально-волевых качеств, формирование эмоциональной устойчивости, которые могут полностью заблокировать воздействие деформационных источников.</w:t>
      </w:r>
    </w:p>
    <w:p w:rsidR="0066465B" w:rsidRPr="0066465B" w:rsidRDefault="0066465B" w:rsidP="0066465B">
      <w:r w:rsidRPr="0066465B">
        <w:t>Что касается чисто психологических качеств (внимательности, наблюдательности, стрессоустойчивости, коммуникабельности и другие), то здесь необходимо учитывать их компенсаторный характер, т. е. недостаточный уровень одних может быть компенсирован повышением уровня других. Однако морально-волевым качествам работника (честности, справедливости, принципиальности, объективности, дисциплинированности, бескорыстности) нет и не может быть замены. Они уникальны и не восполняемы без рекомендаций юридической педагогики и психологии.</w:t>
      </w:r>
    </w:p>
    <w:p w:rsidR="0066465B" w:rsidRPr="0066465B" w:rsidRDefault="0066465B" w:rsidP="0066465B">
      <w:r w:rsidRPr="0066465B">
        <w:t>В рамках мероприятий по реализации положений Концепции развития уголовно-исполнительной системы Ро</w:t>
      </w:r>
      <w:r w:rsidR="00015023">
        <w:t>ссийской Федерации до 2020 года</w:t>
      </w:r>
      <w:r w:rsidR="00015023">
        <w:rPr>
          <w:rStyle w:val="af"/>
        </w:rPr>
        <w:footnoteReference w:id="19"/>
      </w:r>
      <w:r w:rsidRPr="0066465B">
        <w:t xml:space="preserve"> повышается вероятность снижения профессиональной деформации, отстраненности от профессии, неуважения к ней, восприятие службы как </w:t>
      </w:r>
      <w:r w:rsidRPr="0066465B">
        <w:lastRenderedPageBreak/>
        <w:t>способа достижения своекорыстных целей. Заинтересованность в службе, несмотря на экстремальный характер труда, возможность получения образования, профессионального и личностного роста, социально-правовая защищенность сотрудников УИС – противовес факторам риска их криминогенного, в т. ч. коррупционного поведения.</w:t>
      </w:r>
    </w:p>
    <w:p w:rsidR="0066465B" w:rsidRPr="0066465B" w:rsidRDefault="0066465B" w:rsidP="0066465B">
      <w:r w:rsidRPr="0066465B">
        <w:t>В качестве организационно-управленческих аспектов профилактики деформации личности в ИУ отдельно следует выд</w:t>
      </w:r>
      <w:r w:rsidR="00015023">
        <w:t>елить</w:t>
      </w:r>
      <w:r w:rsidR="00015023">
        <w:rPr>
          <w:rStyle w:val="af"/>
        </w:rPr>
        <w:footnoteReference w:id="20"/>
      </w:r>
      <w:r w:rsidRPr="0066465B">
        <w:t>:</w:t>
      </w:r>
    </w:p>
    <w:p w:rsidR="0066465B" w:rsidRPr="0066465B" w:rsidRDefault="0066465B" w:rsidP="0066465B">
      <w:r w:rsidRPr="0066465B">
        <w:t>- создание соответствующей материально-технической базы для проведения воспитательной и психолого-педагогической работы;</w:t>
      </w:r>
    </w:p>
    <w:p w:rsidR="0066465B" w:rsidRPr="0066465B" w:rsidRDefault="0066465B" w:rsidP="0066465B">
      <w:r w:rsidRPr="0066465B">
        <w:t>- возрождение института неформального наставничества над молодыми сотрудниками;</w:t>
      </w:r>
    </w:p>
    <w:p w:rsidR="0066465B" w:rsidRPr="0066465B" w:rsidRDefault="0066465B" w:rsidP="0066465B">
      <w:r w:rsidRPr="0066465B">
        <w:t>- организацию досуга и создание условий для расширения социальных связей, восполнения дефицита позитивного общения;</w:t>
      </w:r>
    </w:p>
    <w:p w:rsidR="0066465B" w:rsidRPr="0066465B" w:rsidRDefault="0066465B" w:rsidP="0066465B">
      <w:r w:rsidRPr="0066465B">
        <w:t>- реализацию эффективного стиля управления в зависимости от уровня развития коллектива; положительный пример представителей руководства в соблюдении законности, добросовестном выполнении служебных обязанностей, поведении на службе и в быту;</w:t>
      </w:r>
    </w:p>
    <w:p w:rsidR="0066465B" w:rsidRPr="0066465B" w:rsidRDefault="0066465B" w:rsidP="0066465B">
      <w:r w:rsidRPr="0066465B">
        <w:t>- предотвращение вмешательства в деятельность учреждения или отдельных его служб посторонних лиц, имеющих личные интересы в исправительном учреждении;</w:t>
      </w:r>
    </w:p>
    <w:p w:rsidR="0066465B" w:rsidRPr="0066465B" w:rsidRDefault="0066465B" w:rsidP="0066465B">
      <w:r w:rsidRPr="0066465B">
        <w:t>- реальное выполнение нормативных актов, определяющих порядок перевода сотрудников из отдаленных и лесных подразделений в территориальные.</w:t>
      </w:r>
    </w:p>
    <w:p w:rsidR="0066465B" w:rsidRPr="0066465B" w:rsidRDefault="0066465B" w:rsidP="0066465B">
      <w:r w:rsidRPr="0066465B">
        <w:t>Психолого-педагогическое направление включает в себя следующие составляющие:</w:t>
      </w:r>
    </w:p>
    <w:p w:rsidR="0066465B" w:rsidRPr="0066465B" w:rsidRDefault="0066465B" w:rsidP="0066465B">
      <w:r w:rsidRPr="0066465B">
        <w:t>- выявление и нейтрализацию всех причин, факторов, обусловливающих возникновение, развитие и формирование деформации;</w:t>
      </w:r>
    </w:p>
    <w:p w:rsidR="0066465B" w:rsidRPr="0066465B" w:rsidRDefault="0066465B" w:rsidP="0066465B">
      <w:r w:rsidRPr="0066465B">
        <w:lastRenderedPageBreak/>
        <w:t>- тщательный анализ конкретных случаев негативных явлений в информационных обзорах Министерства юстиции; обсуждение материалов на занятиях в системе служебной подготовки в практических органах;</w:t>
      </w:r>
    </w:p>
    <w:p w:rsidR="0066465B" w:rsidRPr="0066465B" w:rsidRDefault="0066465B" w:rsidP="0066465B">
      <w:r w:rsidRPr="0066465B">
        <w:t>- использование специальных психолого-педагогических методов преодоления профессиональной деформации: проведение занятий по аутотренингу, психотерапевтических сеансов, социально-психологических тренингов, ролевых игр, иных форм занятий, снимающих психологическую и физическую усталость, формирующих психологическую устойчивость, восстанавливающих психосоматическую работоспособность;</w:t>
      </w:r>
    </w:p>
    <w:p w:rsidR="0066465B" w:rsidRPr="0066465B" w:rsidRDefault="0066465B" w:rsidP="0066465B">
      <w:r w:rsidRPr="0066465B">
        <w:t>- побуждение сотрудников к овладению знаниями о профессиональной деформации и ее профилактике; самонаблюдению, самоанализу, самовоспитанию;</w:t>
      </w:r>
    </w:p>
    <w:p w:rsidR="0066465B" w:rsidRPr="0066465B" w:rsidRDefault="0066465B" w:rsidP="0066465B">
      <w:r w:rsidRPr="0066465B">
        <w:t>- эффективную психолого-педагогическую подготовку сотрудников; овладение знаниями по психологии личности, о социально-психологических явлениях в среде сотрудников и осужденных, приобретение навыков анализа и преодоления конкретных проблемных ситуаций;</w:t>
      </w:r>
    </w:p>
    <w:p w:rsidR="0066465B" w:rsidRPr="0066465B" w:rsidRDefault="0066465B" w:rsidP="0066465B">
      <w:r w:rsidRPr="0066465B">
        <w:t>- формирование положительного отношения к внедрению в практику передового опыта и достижений науки, совершенствованию профессионального мастерства;</w:t>
      </w:r>
    </w:p>
    <w:p w:rsidR="0066465B" w:rsidRPr="0066465B" w:rsidRDefault="0066465B" w:rsidP="0066465B">
      <w:r w:rsidRPr="0066465B">
        <w:t>- социально-гуманитарную подготовку сотрудников, включающую широкий спектр тем, форм и методов проведения;</w:t>
      </w:r>
    </w:p>
    <w:p w:rsidR="0066465B" w:rsidRPr="0066465B" w:rsidRDefault="0066465B" w:rsidP="0066465B">
      <w:r w:rsidRPr="0066465B">
        <w:t>- возрождение традиций проведения культурно-массовых и спортивных мероприятий - «огоньков», конкурсов, диспутов, творческих вечеров, смотров художественной самодеятельности, драматических студий и т. п.</w:t>
      </w:r>
    </w:p>
    <w:p w:rsidR="0066465B" w:rsidRPr="0066465B" w:rsidRDefault="0066465B" w:rsidP="0066465B">
      <w:r w:rsidRPr="0066465B">
        <w:t xml:space="preserve">Предупреждают профессиональную деформацию, снимают психическую и физическую усталость такие формы воспитательной работы с сотрудниками исправительных учреждений, как различные культурно-массовые и спортивные мероприятия, художественная самодеятельность, </w:t>
      </w:r>
      <w:r w:rsidRPr="0066465B">
        <w:lastRenderedPageBreak/>
        <w:t>драматические студии</w:t>
      </w:r>
      <w:r w:rsidR="00015023">
        <w:rPr>
          <w:rStyle w:val="af"/>
        </w:rPr>
        <w:footnoteReference w:id="21"/>
      </w:r>
      <w:r w:rsidRPr="0066465B">
        <w:t>. Творческие занятия защищают работника от деформации, помогают в воспитательной работе, наполняют содержанием свободное время, способствуют развитию чувств, положительных эмоций, расширяют кругозор, культуру общения, формируют психологический и педагогический такт. Умелая организация досуга сотрудников способствует общему положительному настроению, здоровому климату в коллективе, преодолению стрессовых состояний, профессиональных перегрузок, порождаемых специфическими условиями служебной деятельности[8].</w:t>
      </w:r>
    </w:p>
    <w:p w:rsidR="0066465B" w:rsidRPr="0066465B" w:rsidRDefault="0066465B" w:rsidP="0066465B">
      <w:r w:rsidRPr="0066465B">
        <w:t>Итак, профилактика профессиональной деформации личности сотрудников уголовно-исполнительной системы возможна лишь при комплексном применении социальных, правовых, организационно-управленческих, психолого-педагогических и иных мер на основе передового опыта, достижений правовой, психологической и педагогической наук.</w:t>
      </w:r>
    </w:p>
    <w:p w:rsidR="0066465B" w:rsidRDefault="0066465B" w:rsidP="0066465B">
      <w:r w:rsidRPr="0066465B">
        <w:t>Особо следует отметить, что, как и в случае патологического употребления алкогольных напитков, сотрудник сам должен осознать то обстоятельство, что он болен, и необходимо его желание для того, чтобы преодолеть профессиональную деформацию.</w:t>
      </w:r>
    </w:p>
    <w:p w:rsidR="0066465B" w:rsidRDefault="0066465B" w:rsidP="0066465B">
      <w:r w:rsidRPr="0066465B">
        <w:t>В заключение отметим, что одним из главных факторов профилактики профессиональной деформации и эмоционального выгорания выступает самовоспитание. Поэтому для сведения изучаемых нами феноменов к минимуму, наряду с созданием условий, предложенных нами выше, сотрудник УИС должен сам проявить инициативу в своем исправлении.</w:t>
      </w:r>
    </w:p>
    <w:p w:rsidR="005C5748" w:rsidRDefault="005C5748">
      <w:pPr>
        <w:spacing w:after="200" w:line="276" w:lineRule="auto"/>
        <w:ind w:firstLine="0"/>
        <w:jc w:val="left"/>
      </w:pPr>
      <w:r>
        <w:br w:type="page"/>
      </w:r>
    </w:p>
    <w:p w:rsidR="005C5748" w:rsidRDefault="005C5748" w:rsidP="007349F6">
      <w:pPr>
        <w:pStyle w:val="1"/>
        <w:ind w:firstLine="0"/>
        <w:rPr>
          <w:shd w:val="clear" w:color="auto" w:fill="FFFFFF"/>
        </w:rPr>
      </w:pPr>
      <w:bookmarkStart w:id="7" w:name="_Toc57253352"/>
      <w:r w:rsidRPr="008065DC">
        <w:rPr>
          <w:shd w:val="clear" w:color="auto" w:fill="FFFFFF"/>
        </w:rPr>
        <w:lastRenderedPageBreak/>
        <w:t>Заключение</w:t>
      </w:r>
      <w:bookmarkEnd w:id="7"/>
    </w:p>
    <w:p w:rsidR="005C5748" w:rsidRDefault="005C5748" w:rsidP="005C5748"/>
    <w:p w:rsidR="0066465B" w:rsidRDefault="0066465B" w:rsidP="005C5748"/>
    <w:p w:rsidR="0066465B" w:rsidRPr="0066465B" w:rsidRDefault="0066465B" w:rsidP="0066465B">
      <w:r w:rsidRPr="0066465B">
        <w:t>На основании всего выше сказанного можно сделать следующие выводы.</w:t>
      </w:r>
    </w:p>
    <w:p w:rsidR="0066465B" w:rsidRPr="0066465B" w:rsidRDefault="0066465B" w:rsidP="0066465B">
      <w:r w:rsidRPr="0066465B">
        <w:t>Профессиональная деформация является важным, наиболее актуальным и распространенным типом деформации. Она возникает на трудовой стадии развития в результате выполнения деятельности как профессии и в этом понимании невозможная вне конкретной профессиональной деятельности.</w:t>
      </w:r>
    </w:p>
    <w:p w:rsidR="0066465B" w:rsidRPr="0066465B" w:rsidRDefault="0066465B" w:rsidP="0066465B">
      <w:r w:rsidRPr="0066465B">
        <w:t>Собственно профессиональную деформацию пенитенциарного сотрудника можно дополнительно анализировать по таким признакам, как мера её осознания (неосознаваемая, невыразительно осознаваемая, выразительно осознаваемая), характер отношения (оправдательно-пассивный, благодушно-снисходительный, конструктивно-критичный) и некоторые другие. В литературе, посвященной профессиональной деформации сотрудников пенитенциарных учреждений, более или менее четкое толкование этого феномена отсутствует. Обобщая отдельные мысли, а также подходы, можно предложить такое определение.</w:t>
      </w:r>
    </w:p>
    <w:p w:rsidR="000B16D3" w:rsidRPr="0066465B" w:rsidRDefault="000B16D3" w:rsidP="000B16D3">
      <w:r w:rsidRPr="0066465B">
        <w:t>Профессиональная</w:t>
      </w:r>
      <w:r>
        <w:t xml:space="preserve"> </w:t>
      </w:r>
      <w:r w:rsidRPr="0066465B">
        <w:t>деформация</w:t>
      </w:r>
      <w:r>
        <w:t xml:space="preserve"> </w:t>
      </w:r>
      <w:r w:rsidRPr="0066465B">
        <w:t>пенитенциарного сотрудника - это комплекс специфических, взаимосвязанных изменений личности, которые возникают в результате выполнения на протяжении определенного времени карательно-исправительной деятельности как основе профессии. Эти изменения возникают и проявляются на разных уровнях - психических процессов, состояний, качеств, сознания личности.</w:t>
      </w:r>
    </w:p>
    <w:p w:rsidR="0066465B" w:rsidRPr="0066465B" w:rsidRDefault="0066465B" w:rsidP="0066465B">
      <w:r w:rsidRPr="0066465B">
        <w:t>Профессиональная деформация является важным, наиболее актуальным и распространенным типом деформации. Она возникает на трудовой стадии развития в результате выполнения деятельности как профессии и в этом понимании невозможная вне конкретной профессиональной деятельности.</w:t>
      </w:r>
    </w:p>
    <w:p w:rsidR="000B16D3" w:rsidRDefault="0066465B" w:rsidP="0066465B">
      <w:r w:rsidRPr="0066465B">
        <w:lastRenderedPageBreak/>
        <w:t xml:space="preserve">Суть важных изменений можно определить таким образом: </w:t>
      </w:r>
    </w:p>
    <w:p w:rsidR="000B16D3" w:rsidRDefault="0066465B" w:rsidP="0066465B">
      <w:r w:rsidRPr="0066465B">
        <w:t xml:space="preserve">Во-первых, это гипертрофия профессионально важных черт, дальнейшая их трансформация в свою противоположность. </w:t>
      </w:r>
    </w:p>
    <w:p w:rsidR="000B16D3" w:rsidRDefault="0066465B" w:rsidP="0066465B">
      <w:r w:rsidRPr="0066465B">
        <w:t xml:space="preserve">Во-вторых, это актуализация и развитие социально-негативных черт, в частности жестокости, мстительности, грубости, вседозволенности, включая извращенные формы их выражения. Возникают и становятся доминирующими определенные психические состояния (разочарование, скука, нерешительность, эмоциональная обедненность), что оказывают содействие эффективному выполнению служебных обязанностей. </w:t>
      </w:r>
    </w:p>
    <w:p w:rsidR="0066465B" w:rsidRPr="0066465B" w:rsidRDefault="0066465B" w:rsidP="0066465B">
      <w:r w:rsidRPr="0066465B">
        <w:t>В-третьих, это угнетение и дальнейшая атрофия отдельных черт, которые сотрудником начинают расцениваться как второстепенные, а то и лишние. Изменения такого характера задевают адекватную самооценку, профессиональную мотивацию, эмпатию (способность к эмоциональному переживанию). Теряется и убежденность в возможности наставить осужденного на «путь истинный», что находит выражение в циничном афоризме «Наилучший осужденный - мертвый осужденный».</w:t>
      </w:r>
    </w:p>
    <w:p w:rsidR="0066465B" w:rsidRPr="0066465B" w:rsidRDefault="0066465B" w:rsidP="0066465B">
      <w:r w:rsidRPr="0066465B">
        <w:t>В-четвертых, это несогласованное, дисгармоничное, а в дальнейшем обезображенное соотношение отдельных черт и их групп. Таких, например, как гибкость и шаблонность профессионального мышления, служебные и внеслужебные интересы, материальные и культурно-эстетичные нужды, объективность и предубежденность в восприятии и понимании других людей. Главной закономерностью здесь становится не объединение и стимулирование развития под общим «вектором», а угнетение, покорение одного и абсолютизация другого.</w:t>
      </w:r>
    </w:p>
    <w:p w:rsidR="0066465B" w:rsidRDefault="0066465B" w:rsidP="005C5748"/>
    <w:p w:rsidR="005C5748" w:rsidRDefault="005C5748">
      <w:pPr>
        <w:spacing w:after="200" w:line="276" w:lineRule="auto"/>
        <w:ind w:firstLine="0"/>
        <w:jc w:val="left"/>
      </w:pPr>
      <w:r>
        <w:br w:type="page"/>
      </w:r>
    </w:p>
    <w:p w:rsidR="005C5748" w:rsidRPr="008065DC" w:rsidRDefault="005C5748" w:rsidP="007349F6">
      <w:pPr>
        <w:pStyle w:val="1"/>
        <w:ind w:firstLine="0"/>
      </w:pPr>
      <w:bookmarkStart w:id="8" w:name="_Toc57253353"/>
      <w:r>
        <w:rPr>
          <w:shd w:val="clear" w:color="auto" w:fill="FFFFFF"/>
        </w:rPr>
        <w:lastRenderedPageBreak/>
        <w:t>Список использованных источников</w:t>
      </w:r>
      <w:bookmarkEnd w:id="8"/>
      <w:r>
        <w:rPr>
          <w:shd w:val="clear" w:color="auto" w:fill="FFFFFF"/>
        </w:rPr>
        <w:t xml:space="preserve"> </w:t>
      </w:r>
    </w:p>
    <w:p w:rsidR="008065DC" w:rsidRPr="008065DC" w:rsidRDefault="008065DC" w:rsidP="008065DC">
      <w:pPr>
        <w:pStyle w:val="a3"/>
        <w:ind w:left="0"/>
        <w:jc w:val="center"/>
        <w:rPr>
          <w:rFonts w:cs="Times New Roman"/>
          <w:b/>
          <w:szCs w:val="28"/>
        </w:rPr>
      </w:pPr>
    </w:p>
    <w:p w:rsidR="008065DC" w:rsidRDefault="008065DC">
      <w:pPr>
        <w:pStyle w:val="a3"/>
        <w:ind w:left="360"/>
        <w:jc w:val="center"/>
        <w:rPr>
          <w:rFonts w:cs="Times New Roman"/>
          <w:b/>
          <w:szCs w:val="28"/>
        </w:rPr>
      </w:pPr>
      <w:bookmarkStart w:id="9" w:name="_GoBack"/>
      <w:bookmarkEnd w:id="9"/>
    </w:p>
    <w:p w:rsidR="00015023" w:rsidRPr="00015023" w:rsidRDefault="00015023" w:rsidP="00015023">
      <w:pPr>
        <w:pStyle w:val="a3"/>
        <w:ind w:left="360"/>
        <w:rPr>
          <w:rFonts w:cs="Times New Roman"/>
          <w:b/>
          <w:szCs w:val="28"/>
        </w:rPr>
      </w:pPr>
      <w:r w:rsidRPr="00015023">
        <w:rPr>
          <w:rFonts w:cs="Times New Roman"/>
          <w:b/>
          <w:szCs w:val="28"/>
        </w:rPr>
        <w:t>1. Законы и иные нормативные правовые акты:</w:t>
      </w:r>
    </w:p>
    <w:p w:rsidR="00015023" w:rsidRDefault="00015023" w:rsidP="00015023">
      <w:r>
        <w:t xml:space="preserve">1. </w:t>
      </w:r>
      <w:r w:rsidRPr="00015023">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rsidR="0092461D" w:rsidRPr="0092461D" w:rsidRDefault="0092461D" w:rsidP="0092461D">
      <w:r w:rsidRPr="0092461D">
        <w:t xml:space="preserve">2. </w:t>
      </w:r>
      <w:r w:rsidRPr="0092461D">
        <w:rPr>
          <w:bCs/>
        </w:rPr>
        <w:t>Об утверждении Концепции развития уголовно-исполнительной системы Российской Федерации до 2020 год</w:t>
      </w:r>
      <w:r>
        <w:rPr>
          <w:bCs/>
        </w:rPr>
        <w:t xml:space="preserve">: </w:t>
      </w:r>
      <w:r w:rsidRPr="0092461D">
        <w:t>Утверждена Распоряжением Правительства Российской Федерации от 14 октября 2010 г. № 1772-р (в ред. распоряжения Правитель</w:t>
      </w:r>
      <w:r>
        <w:t>ства РФ от 23.09.2015 № 1877-р) // СПС «Консультант Плюс».</w:t>
      </w:r>
    </w:p>
    <w:p w:rsidR="00015023" w:rsidRPr="00015023" w:rsidRDefault="00015023" w:rsidP="00015023">
      <w:pPr>
        <w:pStyle w:val="a3"/>
        <w:ind w:left="360"/>
        <w:rPr>
          <w:rFonts w:cs="Times New Roman"/>
          <w:b/>
          <w:szCs w:val="28"/>
        </w:rPr>
      </w:pPr>
      <w:r w:rsidRPr="00015023">
        <w:rPr>
          <w:rFonts w:cs="Times New Roman"/>
          <w:b/>
          <w:szCs w:val="28"/>
        </w:rPr>
        <w:t>2. Учебные и учебно-методические издания:</w:t>
      </w:r>
    </w:p>
    <w:p w:rsidR="0092461D" w:rsidRPr="00015023" w:rsidRDefault="0092461D" w:rsidP="0092461D">
      <w:pPr>
        <w:pStyle w:val="a3"/>
        <w:numPr>
          <w:ilvl w:val="0"/>
          <w:numId w:val="4"/>
        </w:numPr>
        <w:ind w:left="0" w:firstLine="709"/>
      </w:pPr>
      <w:r w:rsidRPr="00015023">
        <w:t>Аминов И.И., Афанасьева О.В., Дебольский М.Г. и др. Социальная психология. Учебник для вузов / Под ред. А.М. Столяренко. – М., 2016. - С. 395</w:t>
      </w:r>
    </w:p>
    <w:p w:rsidR="0092461D" w:rsidRPr="00015023" w:rsidRDefault="0092461D" w:rsidP="0092461D">
      <w:pPr>
        <w:pStyle w:val="a3"/>
        <w:numPr>
          <w:ilvl w:val="0"/>
          <w:numId w:val="4"/>
        </w:numPr>
        <w:ind w:left="0" w:firstLine="709"/>
      </w:pPr>
      <w:r w:rsidRPr="00015023">
        <w:t xml:space="preserve">Безносов С.П. Профессиональная деформация личности. - СПб. : Речь, 2004. </w:t>
      </w:r>
      <w:r>
        <w:t>–</w:t>
      </w:r>
      <w:r w:rsidRPr="00015023">
        <w:t xml:space="preserve"> </w:t>
      </w:r>
      <w:r>
        <w:t>С. 270</w:t>
      </w:r>
      <w:r w:rsidRPr="00015023">
        <w:t>.</w:t>
      </w:r>
    </w:p>
    <w:p w:rsidR="0092461D" w:rsidRPr="00015023" w:rsidRDefault="0092461D" w:rsidP="0092461D">
      <w:pPr>
        <w:pStyle w:val="a3"/>
        <w:numPr>
          <w:ilvl w:val="0"/>
          <w:numId w:val="4"/>
        </w:numPr>
        <w:ind w:left="0" w:firstLine="709"/>
      </w:pPr>
      <w:r w:rsidRPr="00015023">
        <w:t>Водопьянова Н.Е. Синдром выгорания: диагностика и профилактика / Н.Е. Водопьянова, Е.С. Старченкова. - 2-е и</w:t>
      </w:r>
      <w:r>
        <w:t>зд. - СПб.: Питер, 2008. – С. 336.</w:t>
      </w:r>
    </w:p>
    <w:p w:rsidR="0092461D" w:rsidRPr="00015023" w:rsidRDefault="0092461D" w:rsidP="0092461D">
      <w:pPr>
        <w:pStyle w:val="a3"/>
        <w:numPr>
          <w:ilvl w:val="0"/>
          <w:numId w:val="4"/>
        </w:numPr>
        <w:ind w:left="0" w:firstLine="709"/>
      </w:pPr>
      <w:r w:rsidRPr="00015023">
        <w:t xml:space="preserve">Зеер Э.Ф. Психология профессионального образования: учеб. пособие для вузов. - Екатеринбург: Издательство УГППУ, 2000. </w:t>
      </w:r>
      <w:r>
        <w:t>–</w:t>
      </w:r>
      <w:r w:rsidRPr="00015023">
        <w:t xml:space="preserve"> </w:t>
      </w:r>
      <w:r>
        <w:t xml:space="preserve">С. </w:t>
      </w:r>
      <w:r w:rsidRPr="00015023">
        <w:t>396</w:t>
      </w:r>
      <w:r>
        <w:t>.</w:t>
      </w:r>
    </w:p>
    <w:p w:rsidR="0092461D" w:rsidRDefault="0092461D" w:rsidP="0092461D">
      <w:pPr>
        <w:pStyle w:val="a3"/>
        <w:numPr>
          <w:ilvl w:val="0"/>
          <w:numId w:val="4"/>
        </w:numPr>
        <w:ind w:left="0" w:firstLine="709"/>
      </w:pPr>
      <w:r w:rsidRPr="00015023">
        <w:t>Смирнов В.Н. Юридическа</w:t>
      </w:r>
      <w:r>
        <w:t>я психология: учеб. Пособие.</w:t>
      </w:r>
      <w:r w:rsidRPr="00015023">
        <w:t xml:space="preserve"> М.: Норма, 2009.</w:t>
      </w:r>
      <w:r>
        <w:t xml:space="preserve"> – С. 330</w:t>
      </w:r>
      <w:r w:rsidRPr="00015023">
        <w:t>.</w:t>
      </w:r>
    </w:p>
    <w:p w:rsidR="0092461D" w:rsidRPr="0092461D" w:rsidRDefault="0092461D" w:rsidP="0092461D">
      <w:pPr>
        <w:pStyle w:val="a3"/>
        <w:ind w:left="360"/>
        <w:rPr>
          <w:rFonts w:cs="Times New Roman"/>
          <w:b/>
          <w:szCs w:val="28"/>
        </w:rPr>
      </w:pPr>
      <w:r w:rsidRPr="0092461D">
        <w:rPr>
          <w:rFonts w:cs="Times New Roman"/>
          <w:b/>
          <w:szCs w:val="28"/>
        </w:rPr>
        <w:t>3. Научные издания:</w:t>
      </w:r>
    </w:p>
    <w:p w:rsidR="0092461D" w:rsidRPr="00015023" w:rsidRDefault="0092461D" w:rsidP="0092461D">
      <w:pPr>
        <w:pStyle w:val="a3"/>
        <w:numPr>
          <w:ilvl w:val="0"/>
          <w:numId w:val="5"/>
        </w:numPr>
        <w:ind w:left="0" w:firstLine="709"/>
      </w:pPr>
      <w:r w:rsidRPr="00015023">
        <w:t xml:space="preserve">Аминов И.И., Антонян Е.А. Предупреждение профессиональной деформации сотрудников уголовно-исполнительной системы как фактор профилактики коррупционных рисков </w:t>
      </w:r>
      <w:r>
        <w:t xml:space="preserve">/ И.И. Аминов, Е.А. Антонян </w:t>
      </w:r>
      <w:r w:rsidRPr="00015023">
        <w:t xml:space="preserve">// Наука </w:t>
      </w:r>
      <w:r w:rsidRPr="00015023">
        <w:lastRenderedPageBreak/>
        <w:t>вчера, сегодня, завтра: сб. ст. по матер. XLI междунар. науч.-практ. конф. № 12(34). Часть II. – Новосибирск: СибАК, 2016. – С. 101.</w:t>
      </w:r>
    </w:p>
    <w:p w:rsidR="0092461D" w:rsidRPr="00015023" w:rsidRDefault="0092461D" w:rsidP="0092461D">
      <w:pPr>
        <w:pStyle w:val="a3"/>
        <w:numPr>
          <w:ilvl w:val="0"/>
          <w:numId w:val="5"/>
        </w:numPr>
        <w:ind w:left="0" w:firstLine="709"/>
      </w:pPr>
      <w:r w:rsidRPr="00015023">
        <w:t xml:space="preserve">Анфиногенов В.А. Профессиональная деформация сотрудников уголовно-исполнительной системы и меры по ее профилактике </w:t>
      </w:r>
      <w:r>
        <w:t xml:space="preserve">/ В.А. Анфиногенов </w:t>
      </w:r>
      <w:r w:rsidRPr="00015023">
        <w:t xml:space="preserve">// Гуманитарные, социально-экономические и общественные науки. </w:t>
      </w:r>
      <w:r>
        <w:t xml:space="preserve">- </w:t>
      </w:r>
      <w:r w:rsidRPr="00015023">
        <w:t xml:space="preserve">2018. </w:t>
      </w:r>
      <w:r>
        <w:t xml:space="preserve">- </w:t>
      </w:r>
      <w:r w:rsidRPr="00015023">
        <w:t xml:space="preserve">№8. </w:t>
      </w:r>
      <w:r>
        <w:t xml:space="preserve">- </w:t>
      </w:r>
      <w:r w:rsidRPr="00015023">
        <w:t xml:space="preserve">С. 26. </w:t>
      </w:r>
    </w:p>
    <w:p w:rsidR="0092461D" w:rsidRPr="00015023" w:rsidRDefault="0092461D" w:rsidP="0092461D">
      <w:pPr>
        <w:pStyle w:val="a3"/>
        <w:numPr>
          <w:ilvl w:val="0"/>
          <w:numId w:val="5"/>
        </w:numPr>
        <w:ind w:left="0" w:firstLine="709"/>
      </w:pPr>
      <w:r w:rsidRPr="00015023">
        <w:t xml:space="preserve">Арпентьева М.Р. Профессиональные деформации и выгорание сотрудников уголовно-исполнительной системы </w:t>
      </w:r>
      <w:r>
        <w:t xml:space="preserve">/ М.Р. Арпетьева </w:t>
      </w:r>
      <w:r w:rsidRPr="00015023">
        <w:t xml:space="preserve">// Вестник Самарского юридического института. </w:t>
      </w:r>
      <w:r>
        <w:t xml:space="preserve">- </w:t>
      </w:r>
      <w:r w:rsidRPr="00015023">
        <w:t xml:space="preserve">2015. </w:t>
      </w:r>
      <w:r>
        <w:t xml:space="preserve">- </w:t>
      </w:r>
      <w:r w:rsidRPr="00015023">
        <w:t xml:space="preserve">№3. </w:t>
      </w:r>
      <w:r>
        <w:t xml:space="preserve">- </w:t>
      </w:r>
      <w:r w:rsidRPr="00015023">
        <w:t xml:space="preserve">С. 17. </w:t>
      </w:r>
    </w:p>
    <w:p w:rsidR="0092461D" w:rsidRPr="00015023" w:rsidRDefault="0092461D" w:rsidP="0092461D">
      <w:pPr>
        <w:pStyle w:val="a3"/>
        <w:numPr>
          <w:ilvl w:val="0"/>
          <w:numId w:val="5"/>
        </w:numPr>
        <w:ind w:left="0" w:firstLine="709"/>
      </w:pPr>
      <w:r w:rsidRPr="00015023">
        <w:t xml:space="preserve">Белослудцев В.И. Психологический механизм и основные тенденции профессиональной деформации </w:t>
      </w:r>
      <w:r>
        <w:t xml:space="preserve">/ В.И. Белослудцев </w:t>
      </w:r>
      <w:r w:rsidRPr="00015023">
        <w:t xml:space="preserve">// Психопедагогика в правоохранительных органах. </w:t>
      </w:r>
      <w:r>
        <w:t xml:space="preserve">- </w:t>
      </w:r>
      <w:r w:rsidRPr="00015023">
        <w:t xml:space="preserve">1996. </w:t>
      </w:r>
      <w:r>
        <w:t xml:space="preserve">- </w:t>
      </w:r>
      <w:r w:rsidRPr="00015023">
        <w:t xml:space="preserve">№2. </w:t>
      </w:r>
      <w:r>
        <w:t xml:space="preserve">- </w:t>
      </w:r>
      <w:r w:rsidRPr="00015023">
        <w:t xml:space="preserve">С. 4. </w:t>
      </w:r>
    </w:p>
    <w:p w:rsidR="0092461D" w:rsidRPr="00015023" w:rsidRDefault="0092461D" w:rsidP="0092461D">
      <w:pPr>
        <w:pStyle w:val="a3"/>
        <w:numPr>
          <w:ilvl w:val="0"/>
          <w:numId w:val="5"/>
        </w:numPr>
        <w:ind w:left="0" w:firstLine="709"/>
      </w:pPr>
      <w:r w:rsidRPr="00015023">
        <w:t xml:space="preserve">Воробьёва М.А. Профессиональная деформация специалистов и ее профилактика </w:t>
      </w:r>
      <w:r>
        <w:t xml:space="preserve">/ М.А. Воробьева </w:t>
      </w:r>
      <w:r w:rsidRPr="00015023">
        <w:t xml:space="preserve">// Педагогическое образование в России. </w:t>
      </w:r>
      <w:r>
        <w:t xml:space="preserve">- </w:t>
      </w:r>
      <w:r w:rsidRPr="00015023">
        <w:t xml:space="preserve">2015. </w:t>
      </w:r>
      <w:r>
        <w:t xml:space="preserve">- </w:t>
      </w:r>
      <w:r w:rsidRPr="00015023">
        <w:t xml:space="preserve">№2. </w:t>
      </w:r>
      <w:r>
        <w:t xml:space="preserve">- </w:t>
      </w:r>
      <w:r w:rsidRPr="00015023">
        <w:t xml:space="preserve">С. 32. </w:t>
      </w:r>
    </w:p>
    <w:p w:rsidR="0092461D" w:rsidRPr="00015023" w:rsidRDefault="0092461D" w:rsidP="0092461D">
      <w:pPr>
        <w:pStyle w:val="a3"/>
        <w:numPr>
          <w:ilvl w:val="0"/>
          <w:numId w:val="5"/>
        </w:numPr>
        <w:ind w:left="0" w:firstLine="709"/>
      </w:pPr>
      <w:r w:rsidRPr="00015023">
        <w:t xml:space="preserve">Зверев А.В. О реализации сотрудниками уголовно-исполнительной системы прав и обязанностей в профессиональной деятельности </w:t>
      </w:r>
      <w:r>
        <w:t xml:space="preserve">/ А.В. Зверев </w:t>
      </w:r>
      <w:r w:rsidRPr="00015023">
        <w:t xml:space="preserve">// Уголовно-исполнительное право. </w:t>
      </w:r>
      <w:r>
        <w:t xml:space="preserve">- </w:t>
      </w:r>
      <w:r w:rsidRPr="00015023">
        <w:t xml:space="preserve">2017. </w:t>
      </w:r>
      <w:r>
        <w:t xml:space="preserve">- </w:t>
      </w:r>
      <w:r w:rsidRPr="00015023">
        <w:t xml:space="preserve">№4. </w:t>
      </w:r>
      <w:r>
        <w:t xml:space="preserve">- </w:t>
      </w:r>
      <w:r w:rsidRPr="00015023">
        <w:t xml:space="preserve">С. 51. </w:t>
      </w:r>
    </w:p>
    <w:p w:rsidR="0092461D" w:rsidRPr="00015023" w:rsidRDefault="0092461D" w:rsidP="0092461D">
      <w:pPr>
        <w:pStyle w:val="a3"/>
        <w:numPr>
          <w:ilvl w:val="0"/>
          <w:numId w:val="5"/>
        </w:numPr>
        <w:ind w:left="0" w:firstLine="709"/>
      </w:pPr>
      <w:r>
        <w:t>Карнаухова А.</w:t>
      </w:r>
      <w:r w:rsidRPr="00015023">
        <w:t>О. Психологические аспекты феномена п</w:t>
      </w:r>
      <w:r>
        <w:t>рофессиональной деформации / А</w:t>
      </w:r>
      <w:r w:rsidRPr="00015023">
        <w:t>О. Карнаухова</w:t>
      </w:r>
      <w:r>
        <w:t xml:space="preserve"> // Молодой ученый. - 2017. - № 1 (135). -</w:t>
      </w:r>
      <w:r w:rsidRPr="00015023">
        <w:t xml:space="preserve"> С. 393-399.</w:t>
      </w:r>
    </w:p>
    <w:p w:rsidR="0092461D" w:rsidRPr="00015023" w:rsidRDefault="0092461D" w:rsidP="0092461D">
      <w:pPr>
        <w:pStyle w:val="a3"/>
        <w:numPr>
          <w:ilvl w:val="0"/>
          <w:numId w:val="5"/>
        </w:numPr>
        <w:ind w:left="0" w:firstLine="709"/>
      </w:pPr>
      <w:r w:rsidRPr="00015023">
        <w:t xml:space="preserve">Куприна О.А., Корецкая И.А. Деформация в профессиональной деятельности </w:t>
      </w:r>
      <w:r>
        <w:t xml:space="preserve">/ О.А. Куприн, И.А. Корецкая </w:t>
      </w:r>
      <w:r w:rsidRPr="00015023">
        <w:t xml:space="preserve">// Ученые записки ОГУ. Серия: Гуманитарные и социальные науки. </w:t>
      </w:r>
      <w:r>
        <w:t xml:space="preserve">- </w:t>
      </w:r>
      <w:r w:rsidRPr="00015023">
        <w:t xml:space="preserve">2014. </w:t>
      </w:r>
      <w:r>
        <w:t xml:space="preserve">- </w:t>
      </w:r>
      <w:r w:rsidRPr="00015023">
        <w:t xml:space="preserve">№4. </w:t>
      </w:r>
      <w:r>
        <w:t xml:space="preserve">- </w:t>
      </w:r>
      <w:r w:rsidRPr="00015023">
        <w:t xml:space="preserve">С. 37. </w:t>
      </w:r>
    </w:p>
    <w:p w:rsidR="0092461D" w:rsidRPr="00015023" w:rsidRDefault="0092461D" w:rsidP="0092461D">
      <w:pPr>
        <w:pStyle w:val="a3"/>
        <w:numPr>
          <w:ilvl w:val="0"/>
          <w:numId w:val="5"/>
        </w:numPr>
        <w:ind w:left="0" w:firstLine="709"/>
      </w:pPr>
      <w:r w:rsidRPr="00015023">
        <w:t xml:space="preserve">Полякова О.Б. Категория и структура профессиональных деформаций </w:t>
      </w:r>
      <w:r>
        <w:t xml:space="preserve">/ О.Б. Полякова </w:t>
      </w:r>
      <w:r w:rsidRPr="00015023">
        <w:t xml:space="preserve">// Национальный психологический журнал. </w:t>
      </w:r>
      <w:r>
        <w:t xml:space="preserve">- </w:t>
      </w:r>
      <w:r w:rsidRPr="00015023">
        <w:t xml:space="preserve">2014. </w:t>
      </w:r>
      <w:r>
        <w:t xml:space="preserve">- </w:t>
      </w:r>
      <w:r w:rsidRPr="00015023">
        <w:t xml:space="preserve">№1. </w:t>
      </w:r>
      <w:r>
        <w:t xml:space="preserve">- </w:t>
      </w:r>
      <w:r w:rsidRPr="00015023">
        <w:t xml:space="preserve">С. 13. </w:t>
      </w:r>
    </w:p>
    <w:p w:rsidR="0092461D" w:rsidRPr="00015023" w:rsidRDefault="0092461D" w:rsidP="0092461D">
      <w:pPr>
        <w:pStyle w:val="a3"/>
        <w:numPr>
          <w:ilvl w:val="0"/>
          <w:numId w:val="5"/>
        </w:numPr>
        <w:ind w:left="0" w:firstLine="709"/>
      </w:pPr>
      <w:r w:rsidRPr="00015023">
        <w:lastRenderedPageBreak/>
        <w:t>Рогов Е.И. Личностно-профессиональное развитие учителя в педагогичес</w:t>
      </w:r>
      <w:r>
        <w:t xml:space="preserve">кой деятельности </w:t>
      </w:r>
      <w:r w:rsidRPr="00015023">
        <w:t>Автореф. дисс. …д-ра пед. на</w:t>
      </w:r>
      <w:r>
        <w:t>ук / Е.И. Рогов. Ростов на-Дону. –</w:t>
      </w:r>
      <w:r w:rsidRPr="00015023">
        <w:t xml:space="preserve"> 1999</w:t>
      </w:r>
      <w:r>
        <w:t>. –</w:t>
      </w:r>
      <w:r w:rsidRPr="00015023">
        <w:t xml:space="preserve"> </w:t>
      </w:r>
      <w:r>
        <w:t xml:space="preserve">С. </w:t>
      </w:r>
      <w:r w:rsidRPr="00015023">
        <w:t>45</w:t>
      </w:r>
      <w:r>
        <w:t>.</w:t>
      </w:r>
    </w:p>
    <w:p w:rsidR="0092461D" w:rsidRPr="00015023" w:rsidRDefault="0092461D" w:rsidP="0092461D">
      <w:pPr>
        <w:pStyle w:val="a3"/>
        <w:numPr>
          <w:ilvl w:val="0"/>
          <w:numId w:val="5"/>
        </w:numPr>
        <w:ind w:left="0" w:firstLine="709"/>
      </w:pPr>
      <w:r w:rsidRPr="00015023">
        <w:t xml:space="preserve">Рожков О.А. Профессиональная деформация ценностно-мотивационной сферы сотрудников правоохранительных органов как фактор их криминализации </w:t>
      </w:r>
      <w:r>
        <w:t xml:space="preserve">/ О.А. Рожков </w:t>
      </w:r>
      <w:r w:rsidRPr="00015023">
        <w:t>// Прикладная юридическая психология. –2008. – № 3. – С.115</w:t>
      </w:r>
    </w:p>
    <w:p w:rsidR="0092461D" w:rsidRPr="00015023" w:rsidRDefault="0092461D" w:rsidP="0092461D">
      <w:pPr>
        <w:pStyle w:val="a3"/>
        <w:numPr>
          <w:ilvl w:val="0"/>
          <w:numId w:val="5"/>
        </w:numPr>
        <w:ind w:left="0" w:firstLine="709"/>
      </w:pPr>
      <w:r w:rsidRPr="00015023">
        <w:t xml:space="preserve">Синченко Г.Ч. Двенадцать тезисов о философско-правовом Сфинксе </w:t>
      </w:r>
      <w:r>
        <w:t xml:space="preserve">/ Г.Ч, Синченко </w:t>
      </w:r>
      <w:r w:rsidRPr="00015023">
        <w:t xml:space="preserve">// Научный вестник Омской академии МВД России. </w:t>
      </w:r>
      <w:r>
        <w:t xml:space="preserve">- </w:t>
      </w:r>
      <w:r w:rsidRPr="00015023">
        <w:t xml:space="preserve">2008. </w:t>
      </w:r>
      <w:r>
        <w:t xml:space="preserve">- </w:t>
      </w:r>
      <w:r w:rsidRPr="00015023">
        <w:t xml:space="preserve">№ 2. </w:t>
      </w:r>
      <w:r>
        <w:t xml:space="preserve">- </w:t>
      </w:r>
      <w:r w:rsidRPr="00015023">
        <w:t>С. 18.</w:t>
      </w:r>
    </w:p>
    <w:p w:rsidR="0092461D" w:rsidRPr="00015023" w:rsidRDefault="0092461D" w:rsidP="0092461D">
      <w:pPr>
        <w:pStyle w:val="a3"/>
        <w:numPr>
          <w:ilvl w:val="0"/>
          <w:numId w:val="5"/>
        </w:numPr>
        <w:ind w:left="0" w:firstLine="709"/>
      </w:pPr>
      <w:r w:rsidRPr="00015023">
        <w:t>Соколова Е. А. Профессиональная деформация и педагогические пути ее предупреждения в образовательном п</w:t>
      </w:r>
      <w:r>
        <w:t xml:space="preserve">роцессе вузов / Е. А. Соколова // Рязань: Поверенный. - 2007. – С. </w:t>
      </w:r>
      <w:r w:rsidRPr="00015023">
        <w:t>127</w:t>
      </w:r>
      <w:r>
        <w:t>.</w:t>
      </w:r>
    </w:p>
    <w:p w:rsidR="00015023" w:rsidRPr="008065DC" w:rsidRDefault="00015023" w:rsidP="00015023"/>
    <w:sectPr w:rsidR="00015023" w:rsidRPr="008065DC" w:rsidSect="00695C81">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F8E" w:rsidRDefault="00455F8E" w:rsidP="00BA2255">
      <w:pPr>
        <w:spacing w:line="240" w:lineRule="auto"/>
      </w:pPr>
      <w:r>
        <w:separator/>
      </w:r>
    </w:p>
  </w:endnote>
  <w:endnote w:type="continuationSeparator" w:id="1">
    <w:p w:rsidR="00455F8E" w:rsidRDefault="00455F8E" w:rsidP="00BA22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F8E" w:rsidRDefault="00455F8E" w:rsidP="00BA2255">
      <w:pPr>
        <w:spacing w:line="240" w:lineRule="auto"/>
      </w:pPr>
      <w:r>
        <w:separator/>
      </w:r>
    </w:p>
  </w:footnote>
  <w:footnote w:type="continuationSeparator" w:id="1">
    <w:p w:rsidR="00455F8E" w:rsidRDefault="00455F8E" w:rsidP="00BA2255">
      <w:pPr>
        <w:spacing w:line="240" w:lineRule="auto"/>
      </w:pPr>
      <w:r>
        <w:continuationSeparator/>
      </w:r>
    </w:p>
  </w:footnote>
  <w:footnote w:id="2">
    <w:p w:rsidR="00015023" w:rsidRDefault="00015023">
      <w:pPr>
        <w:pStyle w:val="ad"/>
      </w:pPr>
      <w:r>
        <w:rPr>
          <w:rStyle w:val="af"/>
        </w:rPr>
        <w:footnoteRef/>
      </w:r>
      <w:r>
        <w:t xml:space="preserve"> </w:t>
      </w:r>
      <w:r w:rsidR="00303DE1">
        <w:t>Карнаухова А.</w:t>
      </w:r>
      <w:r w:rsidRPr="00F138FE">
        <w:t>О. Психологические аспекты феномен</w:t>
      </w:r>
      <w:r w:rsidR="00303DE1">
        <w:t xml:space="preserve">а профессиональной деформации // Молодой ученый. 2017. № 1 (135). </w:t>
      </w:r>
      <w:r w:rsidRPr="00F138FE">
        <w:t>С. 393-399.</w:t>
      </w:r>
    </w:p>
  </w:footnote>
  <w:footnote w:id="3">
    <w:p w:rsidR="00015023" w:rsidRDefault="00015023">
      <w:pPr>
        <w:pStyle w:val="ad"/>
      </w:pPr>
      <w:r>
        <w:rPr>
          <w:rStyle w:val="af"/>
        </w:rPr>
        <w:footnoteRef/>
      </w:r>
      <w:r>
        <w:t xml:space="preserve"> </w:t>
      </w:r>
      <w:r w:rsidRPr="007E2334">
        <w:t>Зеер Э.Ф. Психология профессионального образования: учеб. пособие для вузов. - Е</w:t>
      </w:r>
      <w:r w:rsidR="00303DE1">
        <w:t>катеринбург: Издательство УГППУ. 2000.</w:t>
      </w:r>
      <w:r w:rsidRPr="007E2334">
        <w:t xml:space="preserve"> </w:t>
      </w:r>
      <w:r w:rsidR="00303DE1">
        <w:t>С. 396</w:t>
      </w:r>
      <w:r w:rsidRPr="007E2334">
        <w:t>.</w:t>
      </w:r>
    </w:p>
  </w:footnote>
  <w:footnote w:id="4">
    <w:p w:rsidR="00015023" w:rsidRDefault="00015023">
      <w:pPr>
        <w:pStyle w:val="ad"/>
      </w:pPr>
      <w:r>
        <w:rPr>
          <w:rStyle w:val="af"/>
        </w:rPr>
        <w:footnoteRef/>
      </w:r>
      <w:r>
        <w:t xml:space="preserve"> </w:t>
      </w:r>
      <w:r w:rsidRPr="007E2334">
        <w:t>Водопьянова Н.Е. Синдром выгоран</w:t>
      </w:r>
      <w:r w:rsidR="00303DE1">
        <w:t>ия: диагностика и профилактика. - 2-е изд. - СПб., 2008. С.</w:t>
      </w:r>
      <w:r w:rsidRPr="007E2334">
        <w:t xml:space="preserve"> 336</w:t>
      </w:r>
      <w:r w:rsidR="00303DE1">
        <w:t>.</w:t>
      </w:r>
    </w:p>
  </w:footnote>
  <w:footnote w:id="5">
    <w:p w:rsidR="00015023" w:rsidRDefault="00015023">
      <w:pPr>
        <w:pStyle w:val="ad"/>
      </w:pPr>
      <w:r>
        <w:rPr>
          <w:rStyle w:val="af"/>
        </w:rPr>
        <w:footnoteRef/>
      </w:r>
      <w:r>
        <w:t xml:space="preserve"> </w:t>
      </w:r>
      <w:r w:rsidRPr="007E2334">
        <w:t xml:space="preserve">Безносов С.П. Профессиональная деформация личности. - СПб. : Речь, 2004. </w:t>
      </w:r>
      <w:r w:rsidR="00303DE1">
        <w:t>С. 270</w:t>
      </w:r>
      <w:r w:rsidRPr="007E2334">
        <w:t>.</w:t>
      </w:r>
    </w:p>
  </w:footnote>
  <w:footnote w:id="6">
    <w:p w:rsidR="00015023" w:rsidRDefault="00015023" w:rsidP="007E2334">
      <w:pPr>
        <w:pStyle w:val="ad"/>
      </w:pPr>
      <w:r>
        <w:rPr>
          <w:rStyle w:val="af"/>
        </w:rPr>
        <w:footnoteRef/>
      </w:r>
      <w:r>
        <w:t xml:space="preserve"> </w:t>
      </w:r>
      <w:r w:rsidRPr="007E2334">
        <w:t>Рогов Е.И. Личностно-профессиональное развитие учителя в педагогической</w:t>
      </w:r>
      <w:r>
        <w:t xml:space="preserve"> </w:t>
      </w:r>
      <w:r w:rsidR="00303DE1">
        <w:t>деятельности</w:t>
      </w:r>
      <w:r w:rsidRPr="007E2334">
        <w:t>: Автореф. дисс. …д-ра</w:t>
      </w:r>
      <w:r>
        <w:t xml:space="preserve"> пед. наук / Е.И. Рогов. Ростов </w:t>
      </w:r>
      <w:r w:rsidR="00303DE1">
        <w:t>на-Дону.</w:t>
      </w:r>
      <w:r w:rsidRPr="007E2334">
        <w:t xml:space="preserve"> 1999</w:t>
      </w:r>
      <w:r w:rsidR="00303DE1">
        <w:t>.</w:t>
      </w:r>
      <w:r w:rsidRPr="007E2334">
        <w:t xml:space="preserve"> </w:t>
      </w:r>
      <w:r w:rsidR="00303DE1">
        <w:t>С. 45</w:t>
      </w:r>
      <w:r w:rsidRPr="007E2334">
        <w:t>.</w:t>
      </w:r>
    </w:p>
  </w:footnote>
  <w:footnote w:id="7">
    <w:p w:rsidR="00015023" w:rsidRDefault="00015023">
      <w:pPr>
        <w:pStyle w:val="ad"/>
      </w:pPr>
      <w:r>
        <w:rPr>
          <w:rStyle w:val="af"/>
        </w:rPr>
        <w:footnoteRef/>
      </w:r>
      <w:r>
        <w:t xml:space="preserve"> </w:t>
      </w:r>
      <w:r w:rsidRPr="00EC647C">
        <w:t>Аминов И.И., Афанасьева О.В., Дебольский М.Г. и др. Социальная психология. Учебник для вуз</w:t>
      </w:r>
      <w:r w:rsidR="00303DE1">
        <w:t>ов / Под ред. А.М. Столяренко. М., 2016.</w:t>
      </w:r>
      <w:r w:rsidRPr="00EC647C">
        <w:t xml:space="preserve"> С. 395</w:t>
      </w:r>
    </w:p>
  </w:footnote>
  <w:footnote w:id="8">
    <w:p w:rsidR="00015023" w:rsidRDefault="00015023">
      <w:pPr>
        <w:pStyle w:val="ad"/>
      </w:pPr>
      <w:r>
        <w:rPr>
          <w:rStyle w:val="af"/>
        </w:rPr>
        <w:footnoteRef/>
      </w:r>
      <w:r>
        <w:t xml:space="preserve"> </w:t>
      </w:r>
      <w:r w:rsidRPr="007E2334">
        <w:t>Полякова О</w:t>
      </w:r>
      <w:r>
        <w:t>.</w:t>
      </w:r>
      <w:r w:rsidRPr="007E2334">
        <w:t>Б</w:t>
      </w:r>
      <w:r>
        <w:t>.</w:t>
      </w:r>
      <w:r w:rsidRPr="007E2334">
        <w:t xml:space="preserve"> Категория и структура профессиональных деформаций // Национальный психолог</w:t>
      </w:r>
      <w:r>
        <w:t>ический журнал. 2014. №1. С. 13.</w:t>
      </w:r>
      <w:r w:rsidRPr="007E2334">
        <w:t xml:space="preserve"> </w:t>
      </w:r>
    </w:p>
  </w:footnote>
  <w:footnote w:id="9">
    <w:p w:rsidR="00015023" w:rsidRDefault="00015023">
      <w:pPr>
        <w:pStyle w:val="ad"/>
      </w:pPr>
      <w:r>
        <w:rPr>
          <w:rStyle w:val="af"/>
        </w:rPr>
        <w:footnoteRef/>
      </w:r>
      <w:r>
        <w:t xml:space="preserve"> </w:t>
      </w:r>
      <w:r w:rsidRPr="00EC647C">
        <w:t>Зверев А</w:t>
      </w:r>
      <w:r>
        <w:t>.</w:t>
      </w:r>
      <w:r w:rsidRPr="00EC647C">
        <w:t>В</w:t>
      </w:r>
      <w:r>
        <w:t>.</w:t>
      </w:r>
      <w:r w:rsidRPr="00EC647C">
        <w:t xml:space="preserve"> О реализации сотрудниками уголовно-исполнительной системы прав и обязанностей в профессиональной деятельности // Уголовно-исп</w:t>
      </w:r>
      <w:r>
        <w:t>олнительное право. 2017. №4. С. 51.</w:t>
      </w:r>
      <w:r w:rsidRPr="00EC647C">
        <w:t xml:space="preserve"> </w:t>
      </w:r>
    </w:p>
  </w:footnote>
  <w:footnote w:id="10">
    <w:p w:rsidR="00015023" w:rsidRDefault="00015023">
      <w:pPr>
        <w:pStyle w:val="ad"/>
      </w:pPr>
      <w:r>
        <w:rPr>
          <w:rStyle w:val="af"/>
        </w:rPr>
        <w:footnoteRef/>
      </w:r>
      <w:r w:rsidRPr="00EC647C">
        <w:t xml:space="preserve">Белослудцев </w:t>
      </w:r>
      <w:r>
        <w:t xml:space="preserve">В.И. </w:t>
      </w:r>
      <w:r w:rsidRPr="00EC647C">
        <w:t>Психологический механизм и основные тенденции профессиональной деформации // Психопедагогика в правоохранительных органах</w:t>
      </w:r>
      <w:r>
        <w:t>. 1996. №2. С. 4.</w:t>
      </w:r>
      <w:r w:rsidRPr="00EC647C">
        <w:t xml:space="preserve"> </w:t>
      </w:r>
    </w:p>
  </w:footnote>
  <w:footnote w:id="11">
    <w:p w:rsidR="00015023" w:rsidRDefault="00015023">
      <w:pPr>
        <w:pStyle w:val="ad"/>
      </w:pPr>
      <w:r>
        <w:rPr>
          <w:rStyle w:val="af"/>
        </w:rPr>
        <w:footnoteRef/>
      </w:r>
      <w:r w:rsidRPr="00EC647C">
        <w:t>Анфиногенов В</w:t>
      </w:r>
      <w:r>
        <w:t>.</w:t>
      </w:r>
      <w:r w:rsidRPr="00EC647C">
        <w:t>А</w:t>
      </w:r>
      <w:r>
        <w:t>.</w:t>
      </w:r>
      <w:r w:rsidRPr="00EC647C">
        <w:t xml:space="preserve"> Профессиональная деформация сотрудников уголовно-исполнительной системы и меры по ее профилактике // Гуманитарные, социально-экономические и о</w:t>
      </w:r>
      <w:r>
        <w:t>бщественные науки. 2018. №8. С. 26.</w:t>
      </w:r>
      <w:r w:rsidRPr="00EC647C">
        <w:t xml:space="preserve"> </w:t>
      </w:r>
    </w:p>
  </w:footnote>
  <w:footnote w:id="12">
    <w:p w:rsidR="00015023" w:rsidRDefault="00015023">
      <w:pPr>
        <w:pStyle w:val="ad"/>
      </w:pPr>
      <w:r>
        <w:rPr>
          <w:rStyle w:val="af"/>
        </w:rPr>
        <w:footnoteRef/>
      </w:r>
      <w:r>
        <w:t xml:space="preserve"> </w:t>
      </w:r>
      <w:r w:rsidRPr="00EC647C">
        <w:t>Рожков О.А. Профессиональная деформация ценностно-мотивационной сферы сотрудников правоохранительных органов как фактор их криминализации // Прик</w:t>
      </w:r>
      <w:r w:rsidR="00303DE1">
        <w:t>ладная юридическая психология. 2008.  № 3.</w:t>
      </w:r>
      <w:r w:rsidRPr="00EC647C">
        <w:t xml:space="preserve"> С.115</w:t>
      </w:r>
    </w:p>
  </w:footnote>
  <w:footnote w:id="13">
    <w:p w:rsidR="00015023" w:rsidRDefault="00015023">
      <w:pPr>
        <w:pStyle w:val="ad"/>
      </w:pPr>
      <w:r>
        <w:rPr>
          <w:rStyle w:val="af"/>
        </w:rPr>
        <w:footnoteRef/>
      </w:r>
      <w:r>
        <w:t xml:space="preserve"> </w:t>
      </w:r>
      <w:r w:rsidRPr="00EC647C">
        <w:t>Арпентьева М</w:t>
      </w:r>
      <w:r>
        <w:t>.</w:t>
      </w:r>
      <w:r w:rsidRPr="00EC647C">
        <w:t>Р</w:t>
      </w:r>
      <w:r>
        <w:t>.</w:t>
      </w:r>
      <w:r w:rsidRPr="00EC647C">
        <w:t xml:space="preserve"> Профессиональные деформации и выгорание сотрудников уголовно-исполнительной системы // Вестник Самарского юрид</w:t>
      </w:r>
      <w:r>
        <w:t>ического института. 2015. №3. С. 17.</w:t>
      </w:r>
      <w:r w:rsidRPr="00EC647C">
        <w:t xml:space="preserve"> </w:t>
      </w:r>
    </w:p>
  </w:footnote>
  <w:footnote w:id="14">
    <w:p w:rsidR="00015023" w:rsidRDefault="00015023">
      <w:pPr>
        <w:pStyle w:val="ad"/>
      </w:pPr>
      <w:r>
        <w:rPr>
          <w:rStyle w:val="af"/>
        </w:rPr>
        <w:footnoteRef/>
      </w:r>
      <w:r>
        <w:t xml:space="preserve"> </w:t>
      </w:r>
      <w:r w:rsidRPr="00EC647C">
        <w:t>Воробьёва М</w:t>
      </w:r>
      <w:r>
        <w:t>.</w:t>
      </w:r>
      <w:r w:rsidRPr="00EC647C">
        <w:t>А</w:t>
      </w:r>
      <w:r>
        <w:t>.</w:t>
      </w:r>
      <w:r w:rsidRPr="00EC647C">
        <w:t xml:space="preserve"> Профессиональная деформация специалистов и ее профилактика // Педагогическое обра</w:t>
      </w:r>
      <w:r>
        <w:t>зование в России. 2015. №2. С. 32.</w:t>
      </w:r>
      <w:r w:rsidRPr="00EC647C">
        <w:t xml:space="preserve"> </w:t>
      </w:r>
    </w:p>
  </w:footnote>
  <w:footnote w:id="15">
    <w:p w:rsidR="00015023" w:rsidRDefault="00015023">
      <w:pPr>
        <w:pStyle w:val="ad"/>
      </w:pPr>
      <w:r>
        <w:rPr>
          <w:rStyle w:val="af"/>
        </w:rPr>
        <w:footnoteRef/>
      </w:r>
      <w:r>
        <w:t xml:space="preserve"> </w:t>
      </w:r>
      <w:r w:rsidRPr="00EC647C">
        <w:t>Аминов И.И., Антонян Е.А. Предупреждение профессиональной деформации сотрудников уголовно-исполнительной системы как фактор профилактики коррупционных рисков // Наука вчера, сегодня, завтра: сб. ст. по матер. XLI междунар. науч.-практ. конф. № 12(34). Часть II. – Новосибирс</w:t>
      </w:r>
      <w:r w:rsidR="00303DE1">
        <w:t>к: СибАК, 2016.</w:t>
      </w:r>
      <w:r w:rsidRPr="00EC647C">
        <w:t xml:space="preserve"> С. 101.</w:t>
      </w:r>
    </w:p>
  </w:footnote>
  <w:footnote w:id="16">
    <w:p w:rsidR="00015023" w:rsidRDefault="00015023">
      <w:pPr>
        <w:pStyle w:val="ad"/>
      </w:pPr>
      <w:r>
        <w:rPr>
          <w:rStyle w:val="af"/>
        </w:rPr>
        <w:footnoteRef/>
      </w:r>
      <w:r>
        <w:t xml:space="preserve"> </w:t>
      </w:r>
      <w:r w:rsidRPr="00015023">
        <w:t>Синченко Г.Ч. Двенадцать тезисов о философско-правовом Сфинксе // Научный вестник Омской академии МВД России. 2008. № 2. С. 18.</w:t>
      </w:r>
    </w:p>
  </w:footnote>
  <w:footnote w:id="17">
    <w:p w:rsidR="00015023" w:rsidRDefault="00015023">
      <w:pPr>
        <w:pStyle w:val="ad"/>
      </w:pPr>
      <w:r>
        <w:rPr>
          <w:rStyle w:val="af"/>
        </w:rPr>
        <w:footnoteRef/>
      </w:r>
      <w:r>
        <w:t xml:space="preserve"> </w:t>
      </w:r>
      <w:r w:rsidRPr="00015023">
        <w:t>Куприна О.А., Корецкая И.А. Деформация в профессиональной деятельности // Ученые записки ОГУ. Серия: Гуманитарные и</w:t>
      </w:r>
      <w:r>
        <w:t xml:space="preserve"> социальные науки. 2014. №4. С. 37.</w:t>
      </w:r>
      <w:r w:rsidRPr="00015023">
        <w:t xml:space="preserve"> </w:t>
      </w:r>
    </w:p>
  </w:footnote>
  <w:footnote w:id="18">
    <w:p w:rsidR="00015023" w:rsidRDefault="00015023">
      <w:pPr>
        <w:pStyle w:val="ad"/>
      </w:pPr>
      <w:r>
        <w:rPr>
          <w:rStyle w:val="af"/>
        </w:rPr>
        <w:footnoteRef/>
      </w:r>
      <w:r>
        <w:t xml:space="preserve"> </w:t>
      </w:r>
      <w:r w:rsidRPr="00015023">
        <w:t>Смирнов В.Н. Юридиче</w:t>
      </w:r>
      <w:r w:rsidR="00303DE1">
        <w:t xml:space="preserve">ская психология: учеб. Пособие. М., 2009. С. </w:t>
      </w:r>
      <w:r w:rsidRPr="00015023">
        <w:t>330</w:t>
      </w:r>
      <w:r w:rsidR="00303DE1">
        <w:t>.</w:t>
      </w:r>
    </w:p>
  </w:footnote>
  <w:footnote w:id="19">
    <w:p w:rsidR="00015023" w:rsidRDefault="00015023">
      <w:pPr>
        <w:pStyle w:val="ad"/>
      </w:pPr>
      <w:r>
        <w:rPr>
          <w:rStyle w:val="af"/>
        </w:rPr>
        <w:footnoteRef/>
      </w:r>
      <w:r>
        <w:t xml:space="preserve"> </w:t>
      </w:r>
      <w:r w:rsidRPr="00015023">
        <w:t>Утверждена Распоряжением Правительства Российской Федерации от 14 октября 2010 г. № 1772-р (в ред. распоряжения Правительства РФ от 23.09.2015 № 1877-р).</w:t>
      </w:r>
    </w:p>
  </w:footnote>
  <w:footnote w:id="20">
    <w:p w:rsidR="00015023" w:rsidRDefault="00015023">
      <w:pPr>
        <w:pStyle w:val="ad"/>
      </w:pPr>
      <w:r>
        <w:rPr>
          <w:rStyle w:val="af"/>
        </w:rPr>
        <w:footnoteRef/>
      </w:r>
      <w:r>
        <w:t xml:space="preserve"> </w:t>
      </w:r>
      <w:r w:rsidR="00303DE1">
        <w:t>Соколова Е.</w:t>
      </w:r>
      <w:r w:rsidRPr="00015023">
        <w:t xml:space="preserve">А. Профессиональная деформация и педагогические пути ее предупреждения в </w:t>
      </w:r>
      <w:r w:rsidR="00303DE1">
        <w:t xml:space="preserve">образовательном процессе вузов. Рязань: Поверенный. 2007. С. </w:t>
      </w:r>
      <w:r w:rsidRPr="00015023">
        <w:t>127</w:t>
      </w:r>
      <w:r w:rsidR="00303DE1">
        <w:t>.</w:t>
      </w:r>
    </w:p>
  </w:footnote>
  <w:footnote w:id="21">
    <w:p w:rsidR="00015023" w:rsidRDefault="00015023">
      <w:pPr>
        <w:pStyle w:val="ad"/>
      </w:pPr>
      <w:r>
        <w:rPr>
          <w:rStyle w:val="af"/>
        </w:rPr>
        <w:footnoteRef/>
      </w:r>
      <w:r>
        <w:t xml:space="preserve"> </w:t>
      </w:r>
      <w:r w:rsidRPr="00015023">
        <w:t>Анфиногенов В</w:t>
      </w:r>
      <w:r>
        <w:t>.</w:t>
      </w:r>
      <w:r w:rsidRPr="00015023">
        <w:t>А</w:t>
      </w:r>
      <w:r>
        <w:t>.</w:t>
      </w:r>
      <w:r w:rsidRPr="00015023">
        <w:t xml:space="preserve"> Профессиональная деформация сотрудников уголовно-исполнительной системы и меры по ее профилактике // Гуманитарные, социально-экономические и о</w:t>
      </w:r>
      <w:r>
        <w:t>бщественные науки. 2018. №8. С. 56.</w:t>
      </w:r>
      <w:r w:rsidRPr="00015023">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94064"/>
      <w:docPartObj>
        <w:docPartGallery w:val="Page Numbers (Top of Page)"/>
        <w:docPartUnique/>
      </w:docPartObj>
    </w:sdtPr>
    <w:sdtContent>
      <w:p w:rsidR="00015023" w:rsidRDefault="00015023" w:rsidP="007349F6">
        <w:pPr>
          <w:pStyle w:val="a9"/>
          <w:ind w:firstLine="0"/>
          <w:jc w:val="center"/>
        </w:pPr>
        <w:fldSimple w:instr=" PAGE   \* MERGEFORMAT ">
          <w:r w:rsidR="00D86DBA">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72A1"/>
    <w:multiLevelType w:val="hybridMultilevel"/>
    <w:tmpl w:val="DC729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D1E09AE"/>
    <w:multiLevelType w:val="hybridMultilevel"/>
    <w:tmpl w:val="F196C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828763F"/>
    <w:multiLevelType w:val="multilevel"/>
    <w:tmpl w:val="52E2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6A0CE7"/>
    <w:multiLevelType w:val="multilevel"/>
    <w:tmpl w:val="59BA86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numRestart w:val="eachPage"/>
    <w:footnote w:id="0"/>
    <w:footnote w:id="1"/>
  </w:footnotePr>
  <w:endnotePr>
    <w:endnote w:id="0"/>
    <w:endnote w:id="1"/>
  </w:endnotePr>
  <w:compat/>
  <w:rsids>
    <w:rsidRoot w:val="00655F51"/>
    <w:rsid w:val="00015023"/>
    <w:rsid w:val="000B16D3"/>
    <w:rsid w:val="00303DE1"/>
    <w:rsid w:val="00455F8E"/>
    <w:rsid w:val="005C5748"/>
    <w:rsid w:val="00655F51"/>
    <w:rsid w:val="0066465B"/>
    <w:rsid w:val="00695C81"/>
    <w:rsid w:val="007349F6"/>
    <w:rsid w:val="007612C7"/>
    <w:rsid w:val="007E2334"/>
    <w:rsid w:val="008065DC"/>
    <w:rsid w:val="008C373B"/>
    <w:rsid w:val="0092461D"/>
    <w:rsid w:val="00A404E7"/>
    <w:rsid w:val="00A80EC7"/>
    <w:rsid w:val="00AC24EA"/>
    <w:rsid w:val="00AE7C9E"/>
    <w:rsid w:val="00BA2255"/>
    <w:rsid w:val="00D86DBA"/>
    <w:rsid w:val="00E070CA"/>
    <w:rsid w:val="00EC647C"/>
    <w:rsid w:val="00F13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748"/>
    <w:pPr>
      <w:spacing w:after="0" w:line="36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5C5748"/>
    <w:pPr>
      <w:keepNext/>
      <w:keepLines/>
      <w:spacing w:line="240" w:lineRule="auto"/>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5C5748"/>
    <w:pPr>
      <w:keepNext/>
      <w:keepLines/>
      <w:spacing w:line="240" w:lineRule="auto"/>
      <w:jc w:val="center"/>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5DC"/>
    <w:pPr>
      <w:ind w:left="720"/>
      <w:contextualSpacing/>
    </w:pPr>
  </w:style>
  <w:style w:type="character" w:customStyle="1" w:styleId="10">
    <w:name w:val="Заголовок 1 Знак"/>
    <w:basedOn w:val="a0"/>
    <w:link w:val="1"/>
    <w:uiPriority w:val="9"/>
    <w:rsid w:val="005C5748"/>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0"/>
    <w:link w:val="2"/>
    <w:uiPriority w:val="9"/>
    <w:rsid w:val="005C5748"/>
    <w:rPr>
      <w:rFonts w:ascii="Times New Roman" w:eastAsiaTheme="majorEastAsia" w:hAnsi="Times New Roman" w:cstheme="majorBidi"/>
      <w:b/>
      <w:bCs/>
      <w:color w:val="000000" w:themeColor="text1"/>
      <w:sz w:val="28"/>
      <w:szCs w:val="26"/>
    </w:rPr>
  </w:style>
  <w:style w:type="paragraph" w:styleId="a4">
    <w:name w:val="TOC Heading"/>
    <w:basedOn w:val="1"/>
    <w:next w:val="a"/>
    <w:uiPriority w:val="39"/>
    <w:semiHidden/>
    <w:unhideWhenUsed/>
    <w:qFormat/>
    <w:rsid w:val="005C5748"/>
    <w:pPr>
      <w:spacing w:before="480" w:line="276" w:lineRule="auto"/>
      <w:ind w:firstLine="0"/>
      <w:jc w:val="left"/>
      <w:outlineLvl w:val="9"/>
    </w:pPr>
    <w:rPr>
      <w:rFonts w:asciiTheme="majorHAnsi" w:hAnsiTheme="majorHAnsi"/>
      <w:caps w:val="0"/>
      <w:color w:val="365F91" w:themeColor="accent1" w:themeShade="BF"/>
    </w:rPr>
  </w:style>
  <w:style w:type="paragraph" w:styleId="11">
    <w:name w:val="toc 1"/>
    <w:basedOn w:val="a"/>
    <w:next w:val="a"/>
    <w:autoRedefine/>
    <w:uiPriority w:val="39"/>
    <w:unhideWhenUsed/>
    <w:rsid w:val="005C5748"/>
    <w:pPr>
      <w:spacing w:after="100"/>
    </w:pPr>
  </w:style>
  <w:style w:type="paragraph" w:styleId="21">
    <w:name w:val="toc 2"/>
    <w:basedOn w:val="a"/>
    <w:next w:val="a"/>
    <w:autoRedefine/>
    <w:uiPriority w:val="39"/>
    <w:unhideWhenUsed/>
    <w:rsid w:val="005C5748"/>
    <w:pPr>
      <w:spacing w:after="100"/>
      <w:ind w:left="280"/>
    </w:pPr>
  </w:style>
  <w:style w:type="character" w:styleId="a5">
    <w:name w:val="Hyperlink"/>
    <w:basedOn w:val="a0"/>
    <w:uiPriority w:val="99"/>
    <w:unhideWhenUsed/>
    <w:rsid w:val="005C5748"/>
    <w:rPr>
      <w:color w:val="0000FF" w:themeColor="hyperlink"/>
      <w:u w:val="single"/>
    </w:rPr>
  </w:style>
  <w:style w:type="paragraph" w:styleId="a6">
    <w:name w:val="Balloon Text"/>
    <w:basedOn w:val="a"/>
    <w:link w:val="a7"/>
    <w:uiPriority w:val="99"/>
    <w:semiHidden/>
    <w:unhideWhenUsed/>
    <w:rsid w:val="005C57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748"/>
    <w:rPr>
      <w:rFonts w:ascii="Tahoma" w:hAnsi="Tahoma" w:cs="Tahoma"/>
      <w:color w:val="000000" w:themeColor="text1"/>
      <w:sz w:val="16"/>
      <w:szCs w:val="16"/>
    </w:rPr>
  </w:style>
  <w:style w:type="paragraph" w:styleId="a8">
    <w:name w:val="No Spacing"/>
    <w:uiPriority w:val="1"/>
    <w:qFormat/>
    <w:rsid w:val="007612C7"/>
    <w:pPr>
      <w:spacing w:after="0" w:line="240" w:lineRule="auto"/>
      <w:ind w:firstLine="709"/>
      <w:jc w:val="both"/>
    </w:pPr>
    <w:rPr>
      <w:rFonts w:ascii="Times New Roman" w:hAnsi="Times New Roman"/>
      <w:color w:val="000000" w:themeColor="text1"/>
      <w:sz w:val="28"/>
    </w:rPr>
  </w:style>
  <w:style w:type="paragraph" w:styleId="a9">
    <w:name w:val="header"/>
    <w:basedOn w:val="a"/>
    <w:link w:val="aa"/>
    <w:uiPriority w:val="99"/>
    <w:unhideWhenUsed/>
    <w:rsid w:val="00BA2255"/>
    <w:pPr>
      <w:tabs>
        <w:tab w:val="center" w:pos="4677"/>
        <w:tab w:val="right" w:pos="9355"/>
      </w:tabs>
      <w:spacing w:line="240" w:lineRule="auto"/>
    </w:pPr>
  </w:style>
  <w:style w:type="character" w:customStyle="1" w:styleId="aa">
    <w:name w:val="Верхний колонтитул Знак"/>
    <w:basedOn w:val="a0"/>
    <w:link w:val="a9"/>
    <w:uiPriority w:val="99"/>
    <w:rsid w:val="00BA2255"/>
    <w:rPr>
      <w:rFonts w:ascii="Times New Roman" w:hAnsi="Times New Roman"/>
      <w:color w:val="000000" w:themeColor="text1"/>
      <w:sz w:val="28"/>
    </w:rPr>
  </w:style>
  <w:style w:type="paragraph" w:styleId="ab">
    <w:name w:val="footer"/>
    <w:basedOn w:val="a"/>
    <w:link w:val="ac"/>
    <w:uiPriority w:val="99"/>
    <w:semiHidden/>
    <w:unhideWhenUsed/>
    <w:rsid w:val="00BA2255"/>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BA2255"/>
    <w:rPr>
      <w:rFonts w:ascii="Times New Roman" w:hAnsi="Times New Roman"/>
      <w:color w:val="000000" w:themeColor="text1"/>
      <w:sz w:val="28"/>
    </w:rPr>
  </w:style>
  <w:style w:type="paragraph" w:styleId="ad">
    <w:name w:val="footnote text"/>
    <w:basedOn w:val="a"/>
    <w:link w:val="ae"/>
    <w:uiPriority w:val="99"/>
    <w:semiHidden/>
    <w:unhideWhenUsed/>
    <w:rsid w:val="00F138FE"/>
    <w:pPr>
      <w:spacing w:line="240" w:lineRule="auto"/>
    </w:pPr>
    <w:rPr>
      <w:sz w:val="20"/>
      <w:szCs w:val="20"/>
    </w:rPr>
  </w:style>
  <w:style w:type="character" w:customStyle="1" w:styleId="ae">
    <w:name w:val="Текст сноски Знак"/>
    <w:basedOn w:val="a0"/>
    <w:link w:val="ad"/>
    <w:uiPriority w:val="99"/>
    <w:semiHidden/>
    <w:rsid w:val="00F138FE"/>
    <w:rPr>
      <w:rFonts w:ascii="Times New Roman" w:hAnsi="Times New Roman"/>
      <w:color w:val="000000" w:themeColor="text1"/>
      <w:sz w:val="20"/>
      <w:szCs w:val="20"/>
    </w:rPr>
  </w:style>
  <w:style w:type="character" w:styleId="af">
    <w:name w:val="footnote reference"/>
    <w:basedOn w:val="a0"/>
    <w:uiPriority w:val="99"/>
    <w:semiHidden/>
    <w:unhideWhenUsed/>
    <w:rsid w:val="00F138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5DC"/>
    <w:pPr>
      <w:ind w:left="720"/>
      <w:contextualSpacing/>
    </w:pPr>
  </w:style>
</w:styles>
</file>

<file path=word/webSettings.xml><?xml version="1.0" encoding="utf-8"?>
<w:webSettings xmlns:r="http://schemas.openxmlformats.org/officeDocument/2006/relationships" xmlns:w="http://schemas.openxmlformats.org/wordprocessingml/2006/main">
  <w:divs>
    <w:div w:id="123934150">
      <w:bodyDiv w:val="1"/>
      <w:marLeft w:val="0"/>
      <w:marRight w:val="0"/>
      <w:marTop w:val="0"/>
      <w:marBottom w:val="0"/>
      <w:divBdr>
        <w:top w:val="none" w:sz="0" w:space="0" w:color="auto"/>
        <w:left w:val="none" w:sz="0" w:space="0" w:color="auto"/>
        <w:bottom w:val="none" w:sz="0" w:space="0" w:color="auto"/>
        <w:right w:val="none" w:sz="0" w:space="0" w:color="auto"/>
      </w:divBdr>
    </w:div>
    <w:div w:id="127863303">
      <w:bodyDiv w:val="1"/>
      <w:marLeft w:val="0"/>
      <w:marRight w:val="0"/>
      <w:marTop w:val="0"/>
      <w:marBottom w:val="0"/>
      <w:divBdr>
        <w:top w:val="none" w:sz="0" w:space="0" w:color="auto"/>
        <w:left w:val="none" w:sz="0" w:space="0" w:color="auto"/>
        <w:bottom w:val="none" w:sz="0" w:space="0" w:color="auto"/>
        <w:right w:val="none" w:sz="0" w:space="0" w:color="auto"/>
      </w:divBdr>
    </w:div>
    <w:div w:id="182669778">
      <w:bodyDiv w:val="1"/>
      <w:marLeft w:val="0"/>
      <w:marRight w:val="0"/>
      <w:marTop w:val="0"/>
      <w:marBottom w:val="0"/>
      <w:divBdr>
        <w:top w:val="none" w:sz="0" w:space="0" w:color="auto"/>
        <w:left w:val="none" w:sz="0" w:space="0" w:color="auto"/>
        <w:bottom w:val="none" w:sz="0" w:space="0" w:color="auto"/>
        <w:right w:val="none" w:sz="0" w:space="0" w:color="auto"/>
      </w:divBdr>
    </w:div>
    <w:div w:id="281886404">
      <w:bodyDiv w:val="1"/>
      <w:marLeft w:val="0"/>
      <w:marRight w:val="0"/>
      <w:marTop w:val="0"/>
      <w:marBottom w:val="0"/>
      <w:divBdr>
        <w:top w:val="none" w:sz="0" w:space="0" w:color="auto"/>
        <w:left w:val="none" w:sz="0" w:space="0" w:color="auto"/>
        <w:bottom w:val="none" w:sz="0" w:space="0" w:color="auto"/>
        <w:right w:val="none" w:sz="0" w:space="0" w:color="auto"/>
      </w:divBdr>
    </w:div>
    <w:div w:id="422917078">
      <w:bodyDiv w:val="1"/>
      <w:marLeft w:val="0"/>
      <w:marRight w:val="0"/>
      <w:marTop w:val="0"/>
      <w:marBottom w:val="0"/>
      <w:divBdr>
        <w:top w:val="none" w:sz="0" w:space="0" w:color="auto"/>
        <w:left w:val="none" w:sz="0" w:space="0" w:color="auto"/>
        <w:bottom w:val="none" w:sz="0" w:space="0" w:color="auto"/>
        <w:right w:val="none" w:sz="0" w:space="0" w:color="auto"/>
      </w:divBdr>
    </w:div>
    <w:div w:id="477647872">
      <w:bodyDiv w:val="1"/>
      <w:marLeft w:val="0"/>
      <w:marRight w:val="0"/>
      <w:marTop w:val="0"/>
      <w:marBottom w:val="0"/>
      <w:divBdr>
        <w:top w:val="none" w:sz="0" w:space="0" w:color="auto"/>
        <w:left w:val="none" w:sz="0" w:space="0" w:color="auto"/>
        <w:bottom w:val="none" w:sz="0" w:space="0" w:color="auto"/>
        <w:right w:val="none" w:sz="0" w:space="0" w:color="auto"/>
      </w:divBdr>
    </w:div>
    <w:div w:id="624963345">
      <w:bodyDiv w:val="1"/>
      <w:marLeft w:val="0"/>
      <w:marRight w:val="0"/>
      <w:marTop w:val="0"/>
      <w:marBottom w:val="0"/>
      <w:divBdr>
        <w:top w:val="none" w:sz="0" w:space="0" w:color="auto"/>
        <w:left w:val="none" w:sz="0" w:space="0" w:color="auto"/>
        <w:bottom w:val="none" w:sz="0" w:space="0" w:color="auto"/>
        <w:right w:val="none" w:sz="0" w:space="0" w:color="auto"/>
      </w:divBdr>
    </w:div>
    <w:div w:id="707684940">
      <w:bodyDiv w:val="1"/>
      <w:marLeft w:val="0"/>
      <w:marRight w:val="0"/>
      <w:marTop w:val="0"/>
      <w:marBottom w:val="0"/>
      <w:divBdr>
        <w:top w:val="none" w:sz="0" w:space="0" w:color="auto"/>
        <w:left w:val="none" w:sz="0" w:space="0" w:color="auto"/>
        <w:bottom w:val="none" w:sz="0" w:space="0" w:color="auto"/>
        <w:right w:val="none" w:sz="0" w:space="0" w:color="auto"/>
      </w:divBdr>
      <w:divsChild>
        <w:div w:id="1093822719">
          <w:marLeft w:val="0"/>
          <w:marRight w:val="0"/>
          <w:marTop w:val="150"/>
          <w:marBottom w:val="150"/>
          <w:divBdr>
            <w:top w:val="none" w:sz="0" w:space="0" w:color="auto"/>
            <w:left w:val="none" w:sz="0" w:space="0" w:color="auto"/>
            <w:bottom w:val="none" w:sz="0" w:space="0" w:color="auto"/>
            <w:right w:val="none" w:sz="0" w:space="0" w:color="auto"/>
          </w:divBdr>
        </w:div>
      </w:divsChild>
    </w:div>
    <w:div w:id="719982097">
      <w:bodyDiv w:val="1"/>
      <w:marLeft w:val="0"/>
      <w:marRight w:val="0"/>
      <w:marTop w:val="0"/>
      <w:marBottom w:val="0"/>
      <w:divBdr>
        <w:top w:val="none" w:sz="0" w:space="0" w:color="auto"/>
        <w:left w:val="none" w:sz="0" w:space="0" w:color="auto"/>
        <w:bottom w:val="none" w:sz="0" w:space="0" w:color="auto"/>
        <w:right w:val="none" w:sz="0" w:space="0" w:color="auto"/>
      </w:divBdr>
    </w:div>
    <w:div w:id="845173952">
      <w:bodyDiv w:val="1"/>
      <w:marLeft w:val="0"/>
      <w:marRight w:val="0"/>
      <w:marTop w:val="0"/>
      <w:marBottom w:val="0"/>
      <w:divBdr>
        <w:top w:val="none" w:sz="0" w:space="0" w:color="auto"/>
        <w:left w:val="none" w:sz="0" w:space="0" w:color="auto"/>
        <w:bottom w:val="none" w:sz="0" w:space="0" w:color="auto"/>
        <w:right w:val="none" w:sz="0" w:space="0" w:color="auto"/>
      </w:divBdr>
    </w:div>
    <w:div w:id="978268284">
      <w:bodyDiv w:val="1"/>
      <w:marLeft w:val="0"/>
      <w:marRight w:val="0"/>
      <w:marTop w:val="0"/>
      <w:marBottom w:val="0"/>
      <w:divBdr>
        <w:top w:val="none" w:sz="0" w:space="0" w:color="auto"/>
        <w:left w:val="none" w:sz="0" w:space="0" w:color="auto"/>
        <w:bottom w:val="none" w:sz="0" w:space="0" w:color="auto"/>
        <w:right w:val="none" w:sz="0" w:space="0" w:color="auto"/>
      </w:divBdr>
    </w:div>
    <w:div w:id="1131481126">
      <w:bodyDiv w:val="1"/>
      <w:marLeft w:val="0"/>
      <w:marRight w:val="0"/>
      <w:marTop w:val="0"/>
      <w:marBottom w:val="0"/>
      <w:divBdr>
        <w:top w:val="none" w:sz="0" w:space="0" w:color="auto"/>
        <w:left w:val="none" w:sz="0" w:space="0" w:color="auto"/>
        <w:bottom w:val="none" w:sz="0" w:space="0" w:color="auto"/>
        <w:right w:val="none" w:sz="0" w:space="0" w:color="auto"/>
      </w:divBdr>
    </w:div>
    <w:div w:id="1239244932">
      <w:bodyDiv w:val="1"/>
      <w:marLeft w:val="0"/>
      <w:marRight w:val="0"/>
      <w:marTop w:val="0"/>
      <w:marBottom w:val="0"/>
      <w:divBdr>
        <w:top w:val="none" w:sz="0" w:space="0" w:color="auto"/>
        <w:left w:val="none" w:sz="0" w:space="0" w:color="auto"/>
        <w:bottom w:val="none" w:sz="0" w:space="0" w:color="auto"/>
        <w:right w:val="none" w:sz="0" w:space="0" w:color="auto"/>
      </w:divBdr>
      <w:divsChild>
        <w:div w:id="181483159">
          <w:marLeft w:val="0"/>
          <w:marRight w:val="0"/>
          <w:marTop w:val="150"/>
          <w:marBottom w:val="150"/>
          <w:divBdr>
            <w:top w:val="none" w:sz="0" w:space="0" w:color="auto"/>
            <w:left w:val="none" w:sz="0" w:space="0" w:color="auto"/>
            <w:bottom w:val="none" w:sz="0" w:space="0" w:color="auto"/>
            <w:right w:val="none" w:sz="0" w:space="0" w:color="auto"/>
          </w:divBdr>
        </w:div>
      </w:divsChild>
    </w:div>
    <w:div w:id="1303005531">
      <w:bodyDiv w:val="1"/>
      <w:marLeft w:val="0"/>
      <w:marRight w:val="0"/>
      <w:marTop w:val="0"/>
      <w:marBottom w:val="0"/>
      <w:divBdr>
        <w:top w:val="none" w:sz="0" w:space="0" w:color="auto"/>
        <w:left w:val="none" w:sz="0" w:space="0" w:color="auto"/>
        <w:bottom w:val="none" w:sz="0" w:space="0" w:color="auto"/>
        <w:right w:val="none" w:sz="0" w:space="0" w:color="auto"/>
      </w:divBdr>
    </w:div>
    <w:div w:id="1337223548">
      <w:bodyDiv w:val="1"/>
      <w:marLeft w:val="0"/>
      <w:marRight w:val="0"/>
      <w:marTop w:val="0"/>
      <w:marBottom w:val="0"/>
      <w:divBdr>
        <w:top w:val="none" w:sz="0" w:space="0" w:color="auto"/>
        <w:left w:val="none" w:sz="0" w:space="0" w:color="auto"/>
        <w:bottom w:val="none" w:sz="0" w:space="0" w:color="auto"/>
        <w:right w:val="none" w:sz="0" w:space="0" w:color="auto"/>
      </w:divBdr>
    </w:div>
    <w:div w:id="1447776507">
      <w:bodyDiv w:val="1"/>
      <w:marLeft w:val="0"/>
      <w:marRight w:val="0"/>
      <w:marTop w:val="0"/>
      <w:marBottom w:val="0"/>
      <w:divBdr>
        <w:top w:val="none" w:sz="0" w:space="0" w:color="auto"/>
        <w:left w:val="none" w:sz="0" w:space="0" w:color="auto"/>
        <w:bottom w:val="none" w:sz="0" w:space="0" w:color="auto"/>
        <w:right w:val="none" w:sz="0" w:space="0" w:color="auto"/>
      </w:divBdr>
    </w:div>
    <w:div w:id="1484618957">
      <w:bodyDiv w:val="1"/>
      <w:marLeft w:val="0"/>
      <w:marRight w:val="0"/>
      <w:marTop w:val="0"/>
      <w:marBottom w:val="0"/>
      <w:divBdr>
        <w:top w:val="none" w:sz="0" w:space="0" w:color="auto"/>
        <w:left w:val="none" w:sz="0" w:space="0" w:color="auto"/>
        <w:bottom w:val="none" w:sz="0" w:space="0" w:color="auto"/>
        <w:right w:val="none" w:sz="0" w:space="0" w:color="auto"/>
      </w:divBdr>
    </w:div>
    <w:div w:id="1484736709">
      <w:bodyDiv w:val="1"/>
      <w:marLeft w:val="0"/>
      <w:marRight w:val="0"/>
      <w:marTop w:val="0"/>
      <w:marBottom w:val="0"/>
      <w:divBdr>
        <w:top w:val="none" w:sz="0" w:space="0" w:color="auto"/>
        <w:left w:val="none" w:sz="0" w:space="0" w:color="auto"/>
        <w:bottom w:val="none" w:sz="0" w:space="0" w:color="auto"/>
        <w:right w:val="none" w:sz="0" w:space="0" w:color="auto"/>
      </w:divBdr>
    </w:div>
    <w:div w:id="1542865015">
      <w:bodyDiv w:val="1"/>
      <w:marLeft w:val="0"/>
      <w:marRight w:val="0"/>
      <w:marTop w:val="0"/>
      <w:marBottom w:val="0"/>
      <w:divBdr>
        <w:top w:val="none" w:sz="0" w:space="0" w:color="auto"/>
        <w:left w:val="none" w:sz="0" w:space="0" w:color="auto"/>
        <w:bottom w:val="none" w:sz="0" w:space="0" w:color="auto"/>
        <w:right w:val="none" w:sz="0" w:space="0" w:color="auto"/>
      </w:divBdr>
    </w:div>
    <w:div w:id="1547374981">
      <w:bodyDiv w:val="1"/>
      <w:marLeft w:val="0"/>
      <w:marRight w:val="0"/>
      <w:marTop w:val="0"/>
      <w:marBottom w:val="0"/>
      <w:divBdr>
        <w:top w:val="none" w:sz="0" w:space="0" w:color="auto"/>
        <w:left w:val="none" w:sz="0" w:space="0" w:color="auto"/>
        <w:bottom w:val="none" w:sz="0" w:space="0" w:color="auto"/>
        <w:right w:val="none" w:sz="0" w:space="0" w:color="auto"/>
      </w:divBdr>
    </w:div>
    <w:div w:id="1590574633">
      <w:bodyDiv w:val="1"/>
      <w:marLeft w:val="0"/>
      <w:marRight w:val="0"/>
      <w:marTop w:val="0"/>
      <w:marBottom w:val="0"/>
      <w:divBdr>
        <w:top w:val="none" w:sz="0" w:space="0" w:color="auto"/>
        <w:left w:val="none" w:sz="0" w:space="0" w:color="auto"/>
        <w:bottom w:val="none" w:sz="0" w:space="0" w:color="auto"/>
        <w:right w:val="none" w:sz="0" w:space="0" w:color="auto"/>
      </w:divBdr>
    </w:div>
    <w:div w:id="1595741203">
      <w:bodyDiv w:val="1"/>
      <w:marLeft w:val="0"/>
      <w:marRight w:val="0"/>
      <w:marTop w:val="0"/>
      <w:marBottom w:val="0"/>
      <w:divBdr>
        <w:top w:val="none" w:sz="0" w:space="0" w:color="auto"/>
        <w:left w:val="none" w:sz="0" w:space="0" w:color="auto"/>
        <w:bottom w:val="none" w:sz="0" w:space="0" w:color="auto"/>
        <w:right w:val="none" w:sz="0" w:space="0" w:color="auto"/>
      </w:divBdr>
    </w:div>
    <w:div w:id="1864512994">
      <w:bodyDiv w:val="1"/>
      <w:marLeft w:val="0"/>
      <w:marRight w:val="0"/>
      <w:marTop w:val="0"/>
      <w:marBottom w:val="0"/>
      <w:divBdr>
        <w:top w:val="none" w:sz="0" w:space="0" w:color="auto"/>
        <w:left w:val="none" w:sz="0" w:space="0" w:color="auto"/>
        <w:bottom w:val="none" w:sz="0" w:space="0" w:color="auto"/>
        <w:right w:val="none" w:sz="0" w:space="0" w:color="auto"/>
      </w:divBdr>
    </w:div>
    <w:div w:id="2038307738">
      <w:bodyDiv w:val="1"/>
      <w:marLeft w:val="0"/>
      <w:marRight w:val="0"/>
      <w:marTop w:val="0"/>
      <w:marBottom w:val="0"/>
      <w:divBdr>
        <w:top w:val="none" w:sz="0" w:space="0" w:color="auto"/>
        <w:left w:val="none" w:sz="0" w:space="0" w:color="auto"/>
        <w:bottom w:val="none" w:sz="0" w:space="0" w:color="auto"/>
        <w:right w:val="none" w:sz="0" w:space="0" w:color="auto"/>
      </w:divBdr>
    </w:div>
    <w:div w:id="2064672747">
      <w:bodyDiv w:val="1"/>
      <w:marLeft w:val="0"/>
      <w:marRight w:val="0"/>
      <w:marTop w:val="0"/>
      <w:marBottom w:val="0"/>
      <w:divBdr>
        <w:top w:val="none" w:sz="0" w:space="0" w:color="auto"/>
        <w:left w:val="none" w:sz="0" w:space="0" w:color="auto"/>
        <w:bottom w:val="none" w:sz="0" w:space="0" w:color="auto"/>
        <w:right w:val="none" w:sz="0" w:space="0" w:color="auto"/>
      </w:divBdr>
    </w:div>
    <w:div w:id="20665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7E43-B214-4AE7-BBCF-07199A1C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6194</Words>
  <Characters>35310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mixail.paleolog@mail.ru</dc:creator>
  <cp:lastModifiedBy>1</cp:lastModifiedBy>
  <cp:revision>2</cp:revision>
  <dcterms:created xsi:type="dcterms:W3CDTF">2020-11-25T22:09:00Z</dcterms:created>
  <dcterms:modified xsi:type="dcterms:W3CDTF">2020-11-25T22:09:00Z</dcterms:modified>
</cp:coreProperties>
</file>